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D8" w:rsidRPr="009B0AF0" w:rsidRDefault="00275FD8" w:rsidP="00275FD8">
      <w:pPr>
        <w:jc w:val="center"/>
        <w:rPr>
          <w:sz w:val="22"/>
          <w:szCs w:val="22"/>
        </w:rPr>
      </w:pPr>
      <w:r w:rsidRPr="009B0AF0">
        <w:rPr>
          <w:sz w:val="22"/>
          <w:szCs w:val="22"/>
        </w:rPr>
        <w:t xml:space="preserve">                                                                            УТВЕРЖДЕНА</w:t>
      </w:r>
    </w:p>
    <w:p w:rsidR="00275FD8" w:rsidRPr="009B0AF0" w:rsidRDefault="00275FD8" w:rsidP="00275FD8">
      <w:pPr>
        <w:jc w:val="center"/>
        <w:rPr>
          <w:sz w:val="22"/>
          <w:szCs w:val="22"/>
        </w:rPr>
      </w:pPr>
      <w:r w:rsidRPr="009B0AF0">
        <w:rPr>
          <w:sz w:val="22"/>
          <w:szCs w:val="22"/>
        </w:rPr>
        <w:t xml:space="preserve">                                                                            приказом министерства</w:t>
      </w:r>
    </w:p>
    <w:p w:rsidR="00275FD8" w:rsidRPr="009B0AF0" w:rsidRDefault="00275FD8" w:rsidP="00275FD8">
      <w:pPr>
        <w:jc w:val="center"/>
        <w:rPr>
          <w:sz w:val="22"/>
          <w:szCs w:val="22"/>
        </w:rPr>
      </w:pPr>
      <w:r w:rsidRPr="009B0AF0">
        <w:rPr>
          <w:sz w:val="22"/>
          <w:szCs w:val="22"/>
        </w:rPr>
        <w:t xml:space="preserve">                                                                            образования и науки</w:t>
      </w:r>
    </w:p>
    <w:p w:rsidR="00275FD8" w:rsidRPr="009B0AF0" w:rsidRDefault="00275FD8" w:rsidP="00275FD8">
      <w:pPr>
        <w:jc w:val="center"/>
        <w:rPr>
          <w:sz w:val="22"/>
          <w:szCs w:val="22"/>
        </w:rPr>
      </w:pPr>
      <w:r w:rsidRPr="009B0AF0">
        <w:rPr>
          <w:sz w:val="22"/>
          <w:szCs w:val="22"/>
        </w:rPr>
        <w:t xml:space="preserve">                                                                            Самарской области</w:t>
      </w:r>
    </w:p>
    <w:p w:rsidR="00275FD8" w:rsidRPr="009B0AF0" w:rsidRDefault="00275FD8" w:rsidP="00275FD8">
      <w:pPr>
        <w:jc w:val="center"/>
        <w:rPr>
          <w:sz w:val="22"/>
          <w:szCs w:val="22"/>
        </w:rPr>
      </w:pPr>
      <w:r w:rsidRPr="009B0AF0">
        <w:rPr>
          <w:sz w:val="22"/>
          <w:szCs w:val="22"/>
        </w:rPr>
        <w:t xml:space="preserve">                                                                           от </w:t>
      </w:r>
      <w:r w:rsidR="00B3663B" w:rsidRPr="009B0AF0">
        <w:rPr>
          <w:sz w:val="22"/>
          <w:szCs w:val="22"/>
        </w:rPr>
        <w:t>15.04.2011</w:t>
      </w:r>
      <w:r w:rsidRPr="009B0AF0">
        <w:rPr>
          <w:sz w:val="22"/>
          <w:szCs w:val="22"/>
        </w:rPr>
        <w:t xml:space="preserve"> № </w:t>
      </w:r>
      <w:r w:rsidR="00B3663B" w:rsidRPr="009B0AF0">
        <w:rPr>
          <w:sz w:val="22"/>
          <w:szCs w:val="22"/>
        </w:rPr>
        <w:t>62-од</w:t>
      </w:r>
    </w:p>
    <w:p w:rsidR="008C4608" w:rsidRPr="009B0AF0" w:rsidRDefault="008C4608" w:rsidP="00275FD8">
      <w:pPr>
        <w:jc w:val="center"/>
        <w:rPr>
          <w:sz w:val="22"/>
          <w:szCs w:val="22"/>
        </w:rPr>
      </w:pPr>
    </w:p>
    <w:p w:rsidR="008C4608" w:rsidRPr="009B0AF0" w:rsidRDefault="008C4608" w:rsidP="00275FD8">
      <w:pPr>
        <w:jc w:val="center"/>
        <w:rPr>
          <w:b/>
          <w:sz w:val="22"/>
          <w:szCs w:val="22"/>
        </w:rPr>
      </w:pPr>
    </w:p>
    <w:p w:rsidR="008C4608" w:rsidRPr="009B0AF0" w:rsidRDefault="008C4608" w:rsidP="00513313">
      <w:pPr>
        <w:jc w:val="center"/>
        <w:rPr>
          <w:b/>
          <w:sz w:val="22"/>
          <w:szCs w:val="22"/>
        </w:rPr>
      </w:pPr>
      <w:r w:rsidRPr="009B0AF0">
        <w:rPr>
          <w:b/>
          <w:sz w:val="22"/>
          <w:szCs w:val="22"/>
        </w:rPr>
        <w:t xml:space="preserve">Программа квалификационных испытаний </w:t>
      </w:r>
    </w:p>
    <w:p w:rsidR="000F2279" w:rsidRPr="009B0AF0" w:rsidRDefault="008C4608" w:rsidP="00513313">
      <w:pPr>
        <w:jc w:val="center"/>
        <w:rPr>
          <w:b/>
          <w:sz w:val="22"/>
          <w:szCs w:val="22"/>
        </w:rPr>
      </w:pPr>
      <w:r w:rsidRPr="009B0AF0">
        <w:rPr>
          <w:b/>
          <w:sz w:val="22"/>
          <w:szCs w:val="22"/>
        </w:rPr>
        <w:t xml:space="preserve">для аттестации педагогических работников </w:t>
      </w:r>
    </w:p>
    <w:p w:rsidR="008C4608" w:rsidRPr="009B0AF0" w:rsidRDefault="008C4608" w:rsidP="00513313">
      <w:pPr>
        <w:jc w:val="center"/>
        <w:rPr>
          <w:b/>
          <w:sz w:val="22"/>
          <w:szCs w:val="22"/>
        </w:rPr>
      </w:pPr>
      <w:r w:rsidRPr="009B0AF0">
        <w:rPr>
          <w:b/>
          <w:sz w:val="22"/>
          <w:szCs w:val="22"/>
        </w:rPr>
        <w:t>по должности «</w:t>
      </w:r>
      <w:r w:rsidR="000F2279" w:rsidRPr="009B0AF0">
        <w:rPr>
          <w:b/>
          <w:sz w:val="22"/>
          <w:szCs w:val="22"/>
        </w:rPr>
        <w:t>учитель</w:t>
      </w:r>
      <w:r w:rsidRPr="009B0AF0">
        <w:rPr>
          <w:b/>
          <w:sz w:val="22"/>
          <w:szCs w:val="22"/>
        </w:rPr>
        <w:t>»</w:t>
      </w:r>
    </w:p>
    <w:p w:rsidR="008C4608" w:rsidRPr="009B0AF0" w:rsidRDefault="008C4608" w:rsidP="008C4608">
      <w:pPr>
        <w:spacing w:line="360" w:lineRule="auto"/>
        <w:jc w:val="center"/>
        <w:rPr>
          <w:b/>
          <w:sz w:val="22"/>
          <w:szCs w:val="22"/>
        </w:rPr>
      </w:pPr>
    </w:p>
    <w:p w:rsidR="008C4608" w:rsidRPr="009B0AF0" w:rsidRDefault="008C4608" w:rsidP="008C4608">
      <w:pPr>
        <w:spacing w:line="360" w:lineRule="auto"/>
        <w:jc w:val="center"/>
        <w:rPr>
          <w:b/>
          <w:sz w:val="22"/>
          <w:szCs w:val="22"/>
        </w:rPr>
      </w:pPr>
    </w:p>
    <w:p w:rsidR="008C4608" w:rsidRPr="009B0AF0" w:rsidRDefault="008C4608" w:rsidP="008C4608">
      <w:pPr>
        <w:spacing w:line="360" w:lineRule="auto"/>
        <w:jc w:val="center"/>
        <w:rPr>
          <w:b/>
          <w:sz w:val="22"/>
          <w:szCs w:val="22"/>
        </w:rPr>
      </w:pPr>
    </w:p>
    <w:p w:rsidR="008C4608" w:rsidRPr="009B0AF0" w:rsidRDefault="008C4608" w:rsidP="008C4608">
      <w:pPr>
        <w:spacing w:line="360" w:lineRule="auto"/>
        <w:jc w:val="center"/>
        <w:rPr>
          <w:b/>
          <w:sz w:val="22"/>
          <w:szCs w:val="22"/>
        </w:rPr>
      </w:pPr>
    </w:p>
    <w:p w:rsidR="008C4608" w:rsidRPr="009B0AF0" w:rsidRDefault="008C4608" w:rsidP="008C4608">
      <w:pPr>
        <w:spacing w:line="360" w:lineRule="auto"/>
        <w:jc w:val="center"/>
        <w:rPr>
          <w:b/>
          <w:sz w:val="22"/>
          <w:szCs w:val="22"/>
        </w:rPr>
      </w:pPr>
    </w:p>
    <w:p w:rsidR="008C4608" w:rsidRPr="009B0AF0" w:rsidRDefault="009B0AF0" w:rsidP="008C4608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c</w:t>
      </w:r>
      <w:r w:rsidR="008C4608" w:rsidRPr="009B0AF0">
        <w:rPr>
          <w:sz w:val="22"/>
          <w:szCs w:val="22"/>
        </w:rPr>
        <w:t>одержание</w:t>
      </w:r>
      <w:proofErr w:type="gramEnd"/>
    </w:p>
    <w:p w:rsidR="008C4608" w:rsidRPr="009B0AF0" w:rsidRDefault="008C4608" w:rsidP="008C4608">
      <w:pPr>
        <w:jc w:val="center"/>
        <w:rPr>
          <w:sz w:val="22"/>
          <w:szCs w:val="22"/>
        </w:rPr>
      </w:pPr>
    </w:p>
    <w:p w:rsidR="008C4608" w:rsidRPr="009B0AF0" w:rsidRDefault="008C4608" w:rsidP="008C4608">
      <w:pPr>
        <w:jc w:val="center"/>
        <w:rPr>
          <w:sz w:val="22"/>
          <w:szCs w:val="22"/>
        </w:rPr>
      </w:pPr>
    </w:p>
    <w:tbl>
      <w:tblPr>
        <w:tblW w:w="0" w:type="auto"/>
        <w:tblInd w:w="288" w:type="dxa"/>
        <w:tblLook w:val="01E0"/>
      </w:tblPr>
      <w:tblGrid>
        <w:gridCol w:w="7020"/>
        <w:gridCol w:w="1862"/>
      </w:tblGrid>
      <w:tr w:rsidR="008C4608" w:rsidRPr="007D57E0" w:rsidTr="007D57E0">
        <w:tc>
          <w:tcPr>
            <w:tcW w:w="7020" w:type="dxa"/>
          </w:tcPr>
          <w:p w:rsidR="008C4608" w:rsidRPr="007D57E0" w:rsidRDefault="008C4608" w:rsidP="00E57160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:rsidR="008C4608" w:rsidRPr="007D57E0" w:rsidRDefault="008C4608" w:rsidP="007D57E0">
            <w:pPr>
              <w:jc w:val="center"/>
              <w:rPr>
                <w:sz w:val="22"/>
                <w:szCs w:val="22"/>
              </w:rPr>
            </w:pPr>
            <w:r w:rsidRPr="007D57E0">
              <w:rPr>
                <w:sz w:val="22"/>
                <w:szCs w:val="22"/>
              </w:rPr>
              <w:t>Стр.</w:t>
            </w:r>
          </w:p>
        </w:tc>
      </w:tr>
      <w:tr w:rsidR="008C4608" w:rsidRPr="007D57E0" w:rsidTr="007D57E0">
        <w:tc>
          <w:tcPr>
            <w:tcW w:w="7020" w:type="dxa"/>
          </w:tcPr>
          <w:p w:rsidR="008C4608" w:rsidRPr="007D57E0" w:rsidRDefault="008C4608" w:rsidP="00E57160">
            <w:pPr>
              <w:rPr>
                <w:sz w:val="22"/>
                <w:szCs w:val="22"/>
              </w:rPr>
            </w:pPr>
            <w:r w:rsidRPr="007D57E0">
              <w:rPr>
                <w:sz w:val="22"/>
                <w:szCs w:val="22"/>
              </w:rPr>
              <w:t>Пояснительная записка</w:t>
            </w:r>
          </w:p>
          <w:p w:rsidR="008C4608" w:rsidRPr="007D57E0" w:rsidRDefault="008C4608" w:rsidP="00E57160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:rsidR="008C4608" w:rsidRPr="007D57E0" w:rsidRDefault="008C4608" w:rsidP="007D57E0">
            <w:pPr>
              <w:jc w:val="center"/>
              <w:rPr>
                <w:sz w:val="22"/>
                <w:szCs w:val="22"/>
              </w:rPr>
            </w:pPr>
            <w:r w:rsidRPr="007D57E0">
              <w:rPr>
                <w:sz w:val="22"/>
                <w:szCs w:val="22"/>
              </w:rPr>
              <w:t>3</w:t>
            </w:r>
          </w:p>
        </w:tc>
      </w:tr>
      <w:tr w:rsidR="008C4608" w:rsidRPr="007D57E0" w:rsidTr="007D57E0">
        <w:tc>
          <w:tcPr>
            <w:tcW w:w="7020" w:type="dxa"/>
          </w:tcPr>
          <w:p w:rsidR="008C4608" w:rsidRPr="007D57E0" w:rsidRDefault="008C4608" w:rsidP="00E57160">
            <w:pPr>
              <w:rPr>
                <w:sz w:val="22"/>
                <w:szCs w:val="22"/>
              </w:rPr>
            </w:pPr>
            <w:r w:rsidRPr="007D57E0">
              <w:rPr>
                <w:sz w:val="22"/>
                <w:szCs w:val="22"/>
              </w:rPr>
              <w:t>Содержание программы квалификационн</w:t>
            </w:r>
            <w:r w:rsidR="00072CAF" w:rsidRPr="007D57E0">
              <w:rPr>
                <w:sz w:val="22"/>
                <w:szCs w:val="22"/>
              </w:rPr>
              <w:t>ых</w:t>
            </w:r>
            <w:r w:rsidRPr="007D57E0">
              <w:rPr>
                <w:sz w:val="22"/>
                <w:szCs w:val="22"/>
              </w:rPr>
              <w:t xml:space="preserve"> испытани</w:t>
            </w:r>
            <w:r w:rsidR="00072CAF" w:rsidRPr="007D57E0">
              <w:rPr>
                <w:sz w:val="22"/>
                <w:szCs w:val="22"/>
              </w:rPr>
              <w:t>й</w:t>
            </w:r>
            <w:r w:rsidRPr="007D57E0">
              <w:rPr>
                <w:sz w:val="22"/>
                <w:szCs w:val="22"/>
              </w:rPr>
              <w:t xml:space="preserve"> </w:t>
            </w:r>
          </w:p>
          <w:p w:rsidR="008C4608" w:rsidRPr="007D57E0" w:rsidRDefault="008C4608" w:rsidP="00E57160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:rsidR="008C4608" w:rsidRPr="007D57E0" w:rsidRDefault="00C90609" w:rsidP="007D57E0">
            <w:pPr>
              <w:jc w:val="center"/>
              <w:rPr>
                <w:sz w:val="22"/>
                <w:szCs w:val="22"/>
              </w:rPr>
            </w:pPr>
            <w:r w:rsidRPr="007D57E0">
              <w:rPr>
                <w:sz w:val="22"/>
                <w:szCs w:val="22"/>
              </w:rPr>
              <w:t>5</w:t>
            </w:r>
          </w:p>
        </w:tc>
      </w:tr>
      <w:tr w:rsidR="008C4608" w:rsidRPr="007D57E0" w:rsidTr="007D57E0">
        <w:tc>
          <w:tcPr>
            <w:tcW w:w="7020" w:type="dxa"/>
          </w:tcPr>
          <w:p w:rsidR="008C4608" w:rsidRPr="007D57E0" w:rsidRDefault="000F2279" w:rsidP="00E57160">
            <w:pPr>
              <w:rPr>
                <w:sz w:val="22"/>
                <w:szCs w:val="22"/>
              </w:rPr>
            </w:pPr>
            <w:r w:rsidRPr="007D57E0">
              <w:rPr>
                <w:sz w:val="22"/>
                <w:szCs w:val="22"/>
              </w:rPr>
              <w:t>Примерные т</w:t>
            </w:r>
            <w:r w:rsidR="008C4608" w:rsidRPr="007D57E0">
              <w:rPr>
                <w:sz w:val="22"/>
                <w:szCs w:val="22"/>
              </w:rPr>
              <w:t>естовые задания</w:t>
            </w:r>
          </w:p>
          <w:p w:rsidR="008C4608" w:rsidRPr="007D57E0" w:rsidRDefault="008C4608" w:rsidP="00E5716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</w:tcPr>
          <w:p w:rsidR="008C4608" w:rsidRPr="007D57E0" w:rsidRDefault="00B663EF" w:rsidP="007D57E0">
            <w:pPr>
              <w:jc w:val="center"/>
              <w:rPr>
                <w:sz w:val="22"/>
                <w:szCs w:val="22"/>
              </w:rPr>
            </w:pPr>
            <w:r w:rsidRPr="007D57E0">
              <w:rPr>
                <w:sz w:val="22"/>
                <w:szCs w:val="22"/>
              </w:rPr>
              <w:t>10</w:t>
            </w:r>
          </w:p>
        </w:tc>
      </w:tr>
      <w:tr w:rsidR="008C4608" w:rsidRPr="007D57E0" w:rsidTr="007D57E0">
        <w:trPr>
          <w:trHeight w:val="869"/>
        </w:trPr>
        <w:tc>
          <w:tcPr>
            <w:tcW w:w="7020" w:type="dxa"/>
          </w:tcPr>
          <w:p w:rsidR="008C4608" w:rsidRPr="007D57E0" w:rsidRDefault="008C4608" w:rsidP="00E57160">
            <w:pPr>
              <w:rPr>
                <w:sz w:val="22"/>
                <w:szCs w:val="22"/>
              </w:rPr>
            </w:pPr>
            <w:r w:rsidRPr="007D57E0">
              <w:rPr>
                <w:sz w:val="22"/>
                <w:szCs w:val="22"/>
              </w:rPr>
              <w:t>Инструкция  по использованию комплексного информационного теста  (для испытуемого)</w:t>
            </w:r>
          </w:p>
          <w:p w:rsidR="008C4608" w:rsidRPr="007D57E0" w:rsidRDefault="008C4608" w:rsidP="00E57160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:rsidR="008C4608" w:rsidRPr="007D57E0" w:rsidRDefault="00D17D49" w:rsidP="007D57E0">
            <w:pPr>
              <w:jc w:val="center"/>
              <w:rPr>
                <w:sz w:val="22"/>
                <w:szCs w:val="22"/>
              </w:rPr>
            </w:pPr>
            <w:r w:rsidRPr="007D57E0">
              <w:rPr>
                <w:sz w:val="22"/>
                <w:szCs w:val="22"/>
              </w:rPr>
              <w:t>1</w:t>
            </w:r>
            <w:r w:rsidR="00A14567" w:rsidRPr="007D57E0">
              <w:rPr>
                <w:sz w:val="22"/>
                <w:szCs w:val="22"/>
              </w:rPr>
              <w:t>4</w:t>
            </w:r>
          </w:p>
        </w:tc>
      </w:tr>
      <w:tr w:rsidR="008C4608" w:rsidRPr="007D57E0" w:rsidTr="007D57E0">
        <w:trPr>
          <w:trHeight w:val="546"/>
        </w:trPr>
        <w:tc>
          <w:tcPr>
            <w:tcW w:w="7020" w:type="dxa"/>
          </w:tcPr>
          <w:p w:rsidR="008C4608" w:rsidRPr="007D57E0" w:rsidRDefault="008C4608" w:rsidP="00E57160">
            <w:pPr>
              <w:rPr>
                <w:sz w:val="22"/>
                <w:szCs w:val="22"/>
              </w:rPr>
            </w:pPr>
            <w:r w:rsidRPr="007D57E0">
              <w:rPr>
                <w:sz w:val="22"/>
                <w:szCs w:val="22"/>
              </w:rPr>
              <w:t xml:space="preserve">Список рекомендуемой литературы и </w:t>
            </w:r>
            <w:r w:rsidR="00871E27" w:rsidRPr="007D57E0">
              <w:rPr>
                <w:sz w:val="22"/>
                <w:szCs w:val="22"/>
              </w:rPr>
              <w:t>И</w:t>
            </w:r>
            <w:r w:rsidR="00EF5A35" w:rsidRPr="007D57E0">
              <w:rPr>
                <w:sz w:val="22"/>
                <w:szCs w:val="22"/>
              </w:rPr>
              <w:t xml:space="preserve">нтернет </w:t>
            </w:r>
            <w:proofErr w:type="gramStart"/>
            <w:r w:rsidRPr="007D57E0">
              <w:rPr>
                <w:sz w:val="22"/>
                <w:szCs w:val="22"/>
              </w:rPr>
              <w:t>-</w:t>
            </w:r>
            <w:r w:rsidR="00EF5A35" w:rsidRPr="007D57E0">
              <w:rPr>
                <w:sz w:val="22"/>
                <w:szCs w:val="22"/>
              </w:rPr>
              <w:t>и</w:t>
            </w:r>
            <w:proofErr w:type="gramEnd"/>
            <w:r w:rsidR="00EF5A35" w:rsidRPr="007D57E0">
              <w:rPr>
                <w:sz w:val="22"/>
                <w:szCs w:val="22"/>
              </w:rPr>
              <w:t>сточников</w:t>
            </w:r>
          </w:p>
          <w:p w:rsidR="008C4608" w:rsidRPr="007D57E0" w:rsidRDefault="008C4608" w:rsidP="00E57160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:rsidR="008C4608" w:rsidRPr="007D57E0" w:rsidRDefault="00D17D49" w:rsidP="007D57E0">
            <w:pPr>
              <w:jc w:val="center"/>
              <w:rPr>
                <w:sz w:val="22"/>
                <w:szCs w:val="22"/>
              </w:rPr>
            </w:pPr>
            <w:r w:rsidRPr="007D57E0">
              <w:rPr>
                <w:sz w:val="22"/>
                <w:szCs w:val="22"/>
              </w:rPr>
              <w:t>1</w:t>
            </w:r>
            <w:r w:rsidR="00A14567" w:rsidRPr="007D57E0">
              <w:rPr>
                <w:sz w:val="22"/>
                <w:szCs w:val="22"/>
              </w:rPr>
              <w:t>5</w:t>
            </w:r>
          </w:p>
        </w:tc>
      </w:tr>
    </w:tbl>
    <w:p w:rsidR="008C4608" w:rsidRPr="009B0AF0" w:rsidRDefault="008C4608" w:rsidP="008C4608">
      <w:pPr>
        <w:jc w:val="center"/>
        <w:rPr>
          <w:sz w:val="22"/>
          <w:szCs w:val="22"/>
        </w:rPr>
      </w:pPr>
    </w:p>
    <w:p w:rsidR="008C4608" w:rsidRPr="009B0AF0" w:rsidRDefault="008C4608" w:rsidP="008C4608">
      <w:pPr>
        <w:pStyle w:val="1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9B0AF0">
        <w:rPr>
          <w:sz w:val="22"/>
          <w:szCs w:val="22"/>
        </w:rPr>
        <w:br w:type="page"/>
      </w:r>
      <w:r w:rsidRPr="009B0AF0">
        <w:rPr>
          <w:sz w:val="22"/>
          <w:szCs w:val="22"/>
        </w:rPr>
        <w:lastRenderedPageBreak/>
        <w:t>Пояснительная записка</w:t>
      </w:r>
    </w:p>
    <w:p w:rsidR="008C4608" w:rsidRPr="009B0AF0" w:rsidRDefault="008C4608" w:rsidP="008C4608">
      <w:pPr>
        <w:spacing w:line="360" w:lineRule="auto"/>
        <w:ind w:firstLine="720"/>
        <w:jc w:val="both"/>
        <w:rPr>
          <w:sz w:val="22"/>
          <w:szCs w:val="22"/>
        </w:rPr>
      </w:pPr>
      <w:r w:rsidRPr="009B0AF0">
        <w:rPr>
          <w:sz w:val="22"/>
          <w:szCs w:val="22"/>
        </w:rPr>
        <w:t xml:space="preserve">Настоящая программа предназначена для проведения </w:t>
      </w:r>
      <w:r w:rsidR="00AF5EF3" w:rsidRPr="009B0AF0">
        <w:rPr>
          <w:sz w:val="22"/>
          <w:szCs w:val="22"/>
        </w:rPr>
        <w:t xml:space="preserve">квалификационных испытаний в рамках процедуры </w:t>
      </w:r>
      <w:r w:rsidRPr="009B0AF0">
        <w:rPr>
          <w:sz w:val="22"/>
          <w:szCs w:val="22"/>
        </w:rPr>
        <w:t xml:space="preserve">аттестации </w:t>
      </w:r>
      <w:r w:rsidR="009A7477" w:rsidRPr="009B0AF0">
        <w:rPr>
          <w:sz w:val="22"/>
          <w:szCs w:val="22"/>
        </w:rPr>
        <w:t xml:space="preserve">педагогических работников </w:t>
      </w:r>
      <w:r w:rsidRPr="009B0AF0">
        <w:rPr>
          <w:sz w:val="22"/>
          <w:szCs w:val="22"/>
        </w:rPr>
        <w:t>по должности  «учитель»  с целью подтверждения соответствия занимаемой должности и для установления соответствия уровня квалификации требованиям, предъявляемым к квалификационным категориям (первой или высшей).</w:t>
      </w:r>
    </w:p>
    <w:p w:rsidR="009A7477" w:rsidRPr="009B0AF0" w:rsidRDefault="008C4608" w:rsidP="008C4608">
      <w:pPr>
        <w:spacing w:line="360" w:lineRule="auto"/>
        <w:ind w:firstLine="720"/>
        <w:jc w:val="both"/>
        <w:rPr>
          <w:sz w:val="22"/>
          <w:szCs w:val="22"/>
        </w:rPr>
      </w:pPr>
      <w:r w:rsidRPr="009B0AF0">
        <w:rPr>
          <w:sz w:val="22"/>
          <w:szCs w:val="22"/>
        </w:rPr>
        <w:t>Аттестация педагогических работников по должности «учитель» представляет собой установление соотве</w:t>
      </w:r>
      <w:r w:rsidRPr="009B0AF0">
        <w:rPr>
          <w:sz w:val="22"/>
          <w:szCs w:val="22"/>
        </w:rPr>
        <w:t>т</w:t>
      </w:r>
      <w:r w:rsidRPr="009B0AF0">
        <w:rPr>
          <w:sz w:val="22"/>
          <w:szCs w:val="22"/>
        </w:rPr>
        <w:t>ствия уровня квалификации педагогических работников требованиям, пред</w:t>
      </w:r>
      <w:r w:rsidRPr="009B0AF0">
        <w:rPr>
          <w:sz w:val="22"/>
          <w:szCs w:val="22"/>
        </w:rPr>
        <w:t>ъ</w:t>
      </w:r>
      <w:r w:rsidRPr="009B0AF0">
        <w:rPr>
          <w:sz w:val="22"/>
          <w:szCs w:val="22"/>
        </w:rPr>
        <w:t>являемым к должностям, требованиям, предъявляемым к квалификационным категориям (первой или высшей), на основе оценки их профессиональной деятельн</w:t>
      </w:r>
      <w:r w:rsidRPr="009B0AF0">
        <w:rPr>
          <w:sz w:val="22"/>
          <w:szCs w:val="22"/>
        </w:rPr>
        <w:t>о</w:t>
      </w:r>
      <w:r w:rsidRPr="009B0AF0">
        <w:rPr>
          <w:sz w:val="22"/>
          <w:szCs w:val="22"/>
        </w:rPr>
        <w:t xml:space="preserve">сти. </w:t>
      </w:r>
    </w:p>
    <w:p w:rsidR="008C4608" w:rsidRPr="009B0AF0" w:rsidRDefault="008C4608" w:rsidP="008C4608">
      <w:pPr>
        <w:spacing w:line="360" w:lineRule="auto"/>
        <w:ind w:firstLine="720"/>
        <w:jc w:val="both"/>
        <w:rPr>
          <w:sz w:val="22"/>
          <w:szCs w:val="22"/>
        </w:rPr>
      </w:pPr>
      <w:proofErr w:type="gramStart"/>
      <w:r w:rsidRPr="009B0AF0">
        <w:rPr>
          <w:sz w:val="22"/>
          <w:szCs w:val="22"/>
        </w:rPr>
        <w:t xml:space="preserve">Аттестация педагогических работников </w:t>
      </w:r>
      <w:r w:rsidR="000F2279" w:rsidRPr="009B0AF0">
        <w:rPr>
          <w:sz w:val="22"/>
          <w:szCs w:val="22"/>
        </w:rPr>
        <w:t xml:space="preserve">осуществляется </w:t>
      </w:r>
      <w:r w:rsidRPr="009B0AF0">
        <w:rPr>
          <w:sz w:val="22"/>
          <w:szCs w:val="22"/>
        </w:rPr>
        <w:t>в соответствии с прик</w:t>
      </w:r>
      <w:r w:rsidRPr="009B0AF0">
        <w:rPr>
          <w:sz w:val="22"/>
          <w:szCs w:val="22"/>
        </w:rPr>
        <w:t>а</w:t>
      </w:r>
      <w:r w:rsidRPr="009B0AF0">
        <w:rPr>
          <w:sz w:val="22"/>
          <w:szCs w:val="22"/>
        </w:rPr>
        <w:t>зом Министерства о</w:t>
      </w:r>
      <w:r w:rsidRPr="009B0AF0">
        <w:rPr>
          <w:sz w:val="22"/>
          <w:szCs w:val="22"/>
        </w:rPr>
        <w:t>б</w:t>
      </w:r>
      <w:r w:rsidRPr="009B0AF0">
        <w:rPr>
          <w:sz w:val="22"/>
          <w:szCs w:val="22"/>
        </w:rPr>
        <w:t xml:space="preserve">разования и науки Российской Федерации от 24.03.2010 </w:t>
      </w:r>
      <w:r w:rsidR="00D17D49" w:rsidRPr="009B0AF0">
        <w:rPr>
          <w:sz w:val="22"/>
          <w:szCs w:val="22"/>
        </w:rPr>
        <w:t>№</w:t>
      </w:r>
      <w:r w:rsidRPr="009B0AF0">
        <w:rPr>
          <w:sz w:val="22"/>
          <w:szCs w:val="22"/>
        </w:rPr>
        <w:t xml:space="preserve"> 209 «О порядке аттестации педагогических работников государс</w:t>
      </w:r>
      <w:r w:rsidRPr="009B0AF0">
        <w:rPr>
          <w:sz w:val="22"/>
          <w:szCs w:val="22"/>
        </w:rPr>
        <w:t>т</w:t>
      </w:r>
      <w:r w:rsidRPr="009B0AF0">
        <w:rPr>
          <w:sz w:val="22"/>
          <w:szCs w:val="22"/>
        </w:rPr>
        <w:t>венных и муниципальных образовательных учреждений», приказом Министерства здр</w:t>
      </w:r>
      <w:r w:rsidRPr="009B0AF0">
        <w:rPr>
          <w:sz w:val="22"/>
          <w:szCs w:val="22"/>
        </w:rPr>
        <w:t>а</w:t>
      </w:r>
      <w:r w:rsidRPr="009B0AF0">
        <w:rPr>
          <w:sz w:val="22"/>
          <w:szCs w:val="22"/>
        </w:rPr>
        <w:t>воохранения и социального развития Российской Федерации от 26</w:t>
      </w:r>
      <w:r w:rsidR="00370724" w:rsidRPr="009B0AF0">
        <w:rPr>
          <w:sz w:val="22"/>
          <w:szCs w:val="22"/>
        </w:rPr>
        <w:t>.08.</w:t>
      </w:r>
      <w:r w:rsidRPr="009B0AF0">
        <w:rPr>
          <w:sz w:val="22"/>
          <w:szCs w:val="22"/>
        </w:rPr>
        <w:t>2010  №761н «Об утверждении единого квалификационного справо</w:t>
      </w:r>
      <w:r w:rsidRPr="009B0AF0">
        <w:rPr>
          <w:sz w:val="22"/>
          <w:szCs w:val="22"/>
        </w:rPr>
        <w:t>ч</w:t>
      </w:r>
      <w:r w:rsidRPr="009B0AF0">
        <w:rPr>
          <w:sz w:val="22"/>
          <w:szCs w:val="22"/>
        </w:rPr>
        <w:t>ника должностей руководителей, специалистов и служащих, раздел «Квалифик</w:t>
      </w:r>
      <w:r w:rsidRPr="009B0AF0">
        <w:rPr>
          <w:sz w:val="22"/>
          <w:szCs w:val="22"/>
        </w:rPr>
        <w:t>а</w:t>
      </w:r>
      <w:r w:rsidRPr="009B0AF0">
        <w:rPr>
          <w:sz w:val="22"/>
          <w:szCs w:val="22"/>
        </w:rPr>
        <w:t>ционные характеристики должностей работников образования».</w:t>
      </w:r>
      <w:proofErr w:type="gramEnd"/>
    </w:p>
    <w:p w:rsidR="008C4608" w:rsidRPr="009B0AF0" w:rsidRDefault="008C4608" w:rsidP="008C4608">
      <w:pPr>
        <w:spacing w:line="360" w:lineRule="auto"/>
        <w:ind w:firstLine="720"/>
        <w:jc w:val="both"/>
        <w:rPr>
          <w:sz w:val="22"/>
          <w:szCs w:val="22"/>
        </w:rPr>
      </w:pPr>
      <w:r w:rsidRPr="009B0AF0">
        <w:rPr>
          <w:sz w:val="22"/>
          <w:szCs w:val="22"/>
        </w:rPr>
        <w:t>Цель квалификационных испытаний – оценить уровень знаний исп</w:t>
      </w:r>
      <w:r w:rsidRPr="009B0AF0">
        <w:rPr>
          <w:sz w:val="22"/>
          <w:szCs w:val="22"/>
        </w:rPr>
        <w:t>ы</w:t>
      </w:r>
      <w:r w:rsidRPr="009B0AF0">
        <w:rPr>
          <w:sz w:val="22"/>
          <w:szCs w:val="22"/>
        </w:rPr>
        <w:t>туемого по вопросам, связанным с осуществлением им своей профессионал</w:t>
      </w:r>
      <w:r w:rsidRPr="009B0AF0">
        <w:rPr>
          <w:sz w:val="22"/>
          <w:szCs w:val="22"/>
        </w:rPr>
        <w:t>ь</w:t>
      </w:r>
      <w:r w:rsidRPr="009B0AF0">
        <w:rPr>
          <w:sz w:val="22"/>
          <w:szCs w:val="22"/>
        </w:rPr>
        <w:t>ной деятельности по занимаемой должности</w:t>
      </w:r>
      <w:r w:rsidR="00FD5775" w:rsidRPr="009B0AF0">
        <w:rPr>
          <w:sz w:val="22"/>
          <w:szCs w:val="22"/>
        </w:rPr>
        <w:t>, а также оценить уровень теоретической подготовленности к выполнению требований, предъявляемых к квалификационной категории (первой или высшей).</w:t>
      </w:r>
    </w:p>
    <w:p w:rsidR="008C4608" w:rsidRPr="009B0AF0" w:rsidRDefault="008C4608" w:rsidP="008C4608">
      <w:pPr>
        <w:spacing w:line="360" w:lineRule="auto"/>
        <w:ind w:firstLine="720"/>
        <w:jc w:val="both"/>
        <w:rPr>
          <w:sz w:val="22"/>
          <w:szCs w:val="22"/>
        </w:rPr>
      </w:pPr>
      <w:r w:rsidRPr="009B0AF0">
        <w:rPr>
          <w:sz w:val="22"/>
          <w:szCs w:val="22"/>
        </w:rPr>
        <w:t>Квалификационное испытание проводится в форме письменного экз</w:t>
      </w:r>
      <w:r w:rsidRPr="009B0AF0">
        <w:rPr>
          <w:sz w:val="22"/>
          <w:szCs w:val="22"/>
        </w:rPr>
        <w:t>а</w:t>
      </w:r>
      <w:r w:rsidRPr="009B0AF0">
        <w:rPr>
          <w:sz w:val="22"/>
          <w:szCs w:val="22"/>
        </w:rPr>
        <w:t>мена</w:t>
      </w:r>
      <w:r w:rsidR="00FD5775" w:rsidRPr="009B0AF0">
        <w:rPr>
          <w:sz w:val="22"/>
          <w:szCs w:val="22"/>
        </w:rPr>
        <w:t xml:space="preserve"> (тестирование)</w:t>
      </w:r>
      <w:r w:rsidRPr="009B0AF0">
        <w:rPr>
          <w:sz w:val="22"/>
          <w:szCs w:val="22"/>
        </w:rPr>
        <w:t>. Испытуемому предлагается выполнить тест, состоящий из четырех блоков:</w:t>
      </w:r>
    </w:p>
    <w:p w:rsidR="008C4608" w:rsidRPr="009B0AF0" w:rsidRDefault="008C4608" w:rsidP="008C4608">
      <w:pPr>
        <w:spacing w:line="360" w:lineRule="auto"/>
        <w:ind w:firstLine="720"/>
        <w:jc w:val="both"/>
        <w:rPr>
          <w:sz w:val="22"/>
          <w:szCs w:val="22"/>
        </w:rPr>
      </w:pPr>
      <w:r w:rsidRPr="009B0AF0">
        <w:rPr>
          <w:sz w:val="22"/>
          <w:szCs w:val="22"/>
        </w:rPr>
        <w:t>А. Правовой</w:t>
      </w:r>
    </w:p>
    <w:p w:rsidR="008C4608" w:rsidRPr="009B0AF0" w:rsidRDefault="009A7477" w:rsidP="008C4608">
      <w:pPr>
        <w:spacing w:line="360" w:lineRule="auto"/>
        <w:ind w:firstLine="720"/>
        <w:jc w:val="both"/>
        <w:rPr>
          <w:sz w:val="22"/>
          <w:szCs w:val="22"/>
        </w:rPr>
      </w:pPr>
      <w:r w:rsidRPr="009B0AF0">
        <w:rPr>
          <w:sz w:val="22"/>
          <w:szCs w:val="22"/>
        </w:rPr>
        <w:t>В</w:t>
      </w:r>
      <w:r w:rsidR="008C4608" w:rsidRPr="009B0AF0">
        <w:rPr>
          <w:sz w:val="22"/>
          <w:szCs w:val="22"/>
        </w:rPr>
        <w:t xml:space="preserve">. </w:t>
      </w:r>
      <w:r w:rsidR="0090263F" w:rsidRPr="009B0AF0">
        <w:rPr>
          <w:sz w:val="22"/>
          <w:szCs w:val="22"/>
        </w:rPr>
        <w:t>Психолого-педагогический</w:t>
      </w:r>
    </w:p>
    <w:p w:rsidR="008C4608" w:rsidRPr="009B0AF0" w:rsidRDefault="009A7477" w:rsidP="008C4608">
      <w:pPr>
        <w:spacing w:line="360" w:lineRule="auto"/>
        <w:ind w:firstLine="720"/>
        <w:jc w:val="both"/>
        <w:rPr>
          <w:sz w:val="22"/>
          <w:szCs w:val="22"/>
        </w:rPr>
      </w:pPr>
      <w:r w:rsidRPr="009B0AF0">
        <w:rPr>
          <w:sz w:val="22"/>
          <w:szCs w:val="22"/>
        </w:rPr>
        <w:t>С</w:t>
      </w:r>
      <w:r w:rsidR="008C4608" w:rsidRPr="009B0AF0">
        <w:rPr>
          <w:sz w:val="22"/>
          <w:szCs w:val="22"/>
        </w:rPr>
        <w:t xml:space="preserve">. </w:t>
      </w:r>
      <w:r w:rsidR="0090263F" w:rsidRPr="009B0AF0">
        <w:rPr>
          <w:sz w:val="22"/>
          <w:szCs w:val="22"/>
        </w:rPr>
        <w:t xml:space="preserve">Предметно-методический </w:t>
      </w:r>
    </w:p>
    <w:p w:rsidR="008C4608" w:rsidRPr="009B0AF0" w:rsidRDefault="009A7477" w:rsidP="008C4608">
      <w:pPr>
        <w:spacing w:line="360" w:lineRule="auto"/>
        <w:ind w:firstLine="720"/>
        <w:jc w:val="both"/>
        <w:rPr>
          <w:sz w:val="22"/>
          <w:szCs w:val="22"/>
        </w:rPr>
      </w:pPr>
      <w:r w:rsidRPr="009B0AF0">
        <w:rPr>
          <w:sz w:val="22"/>
          <w:szCs w:val="22"/>
          <w:lang w:val="en-US"/>
        </w:rPr>
        <w:t>D</w:t>
      </w:r>
      <w:r w:rsidR="008C4608" w:rsidRPr="009B0AF0">
        <w:rPr>
          <w:sz w:val="22"/>
          <w:szCs w:val="22"/>
        </w:rPr>
        <w:t>. Информационно-коммуникативный</w:t>
      </w:r>
    </w:p>
    <w:p w:rsidR="008C4608" w:rsidRPr="009B0AF0" w:rsidRDefault="008C4608" w:rsidP="008C4608">
      <w:pPr>
        <w:spacing w:line="360" w:lineRule="auto"/>
        <w:ind w:firstLine="720"/>
        <w:jc w:val="both"/>
        <w:rPr>
          <w:sz w:val="22"/>
          <w:szCs w:val="22"/>
        </w:rPr>
      </w:pPr>
      <w:r w:rsidRPr="009B0AF0">
        <w:rPr>
          <w:sz w:val="22"/>
          <w:szCs w:val="22"/>
        </w:rPr>
        <w:t xml:space="preserve">Общее количество заданий 21. </w:t>
      </w:r>
      <w:r w:rsidR="00FD5775" w:rsidRPr="009B0AF0">
        <w:rPr>
          <w:sz w:val="22"/>
          <w:szCs w:val="22"/>
        </w:rPr>
        <w:t>О</w:t>
      </w:r>
      <w:r w:rsidRPr="009B0AF0">
        <w:rPr>
          <w:sz w:val="22"/>
          <w:szCs w:val="22"/>
        </w:rPr>
        <w:t>сновная форма тестовых заданий – з</w:t>
      </w:r>
      <w:r w:rsidRPr="009B0AF0">
        <w:rPr>
          <w:sz w:val="22"/>
          <w:szCs w:val="22"/>
        </w:rPr>
        <w:t>а</w:t>
      </w:r>
      <w:r w:rsidRPr="009B0AF0">
        <w:rPr>
          <w:sz w:val="22"/>
          <w:szCs w:val="22"/>
        </w:rPr>
        <w:t>дания закрытого типа (задания множественного выбора, задания на устано</w:t>
      </w:r>
      <w:r w:rsidRPr="009B0AF0">
        <w:rPr>
          <w:sz w:val="22"/>
          <w:szCs w:val="22"/>
        </w:rPr>
        <w:t>в</w:t>
      </w:r>
      <w:r w:rsidRPr="009B0AF0">
        <w:rPr>
          <w:sz w:val="22"/>
          <w:szCs w:val="22"/>
        </w:rPr>
        <w:t>ление соответствия, задания на установление правильной последовательн</w:t>
      </w:r>
      <w:r w:rsidRPr="009B0AF0">
        <w:rPr>
          <w:sz w:val="22"/>
          <w:szCs w:val="22"/>
        </w:rPr>
        <w:t>о</w:t>
      </w:r>
      <w:r w:rsidRPr="009B0AF0">
        <w:rPr>
          <w:sz w:val="22"/>
          <w:szCs w:val="22"/>
        </w:rPr>
        <w:t>сти действий/операций).</w:t>
      </w:r>
    </w:p>
    <w:p w:rsidR="00FD5775" w:rsidRPr="009B0AF0" w:rsidRDefault="008C4608" w:rsidP="008C4608">
      <w:pPr>
        <w:spacing w:line="360" w:lineRule="auto"/>
        <w:ind w:firstLine="720"/>
        <w:jc w:val="both"/>
        <w:rPr>
          <w:sz w:val="22"/>
          <w:szCs w:val="22"/>
        </w:rPr>
      </w:pPr>
      <w:r w:rsidRPr="009B0AF0">
        <w:rPr>
          <w:sz w:val="22"/>
          <w:szCs w:val="22"/>
        </w:rPr>
        <w:t xml:space="preserve">Правильное выполнение тестового задания оценивается 1 баллом. </w:t>
      </w:r>
      <w:proofErr w:type="gramStart"/>
      <w:r w:rsidRPr="009B0AF0">
        <w:rPr>
          <w:sz w:val="22"/>
          <w:szCs w:val="22"/>
        </w:rPr>
        <w:t xml:space="preserve">За правовой блок максимальный балл – 3, </w:t>
      </w:r>
      <w:r w:rsidR="0090263F" w:rsidRPr="009B0AF0">
        <w:rPr>
          <w:sz w:val="22"/>
          <w:szCs w:val="22"/>
        </w:rPr>
        <w:t xml:space="preserve">за психолого-педагогический – 6, </w:t>
      </w:r>
      <w:r w:rsidRPr="009B0AF0">
        <w:rPr>
          <w:sz w:val="22"/>
          <w:szCs w:val="22"/>
        </w:rPr>
        <w:t xml:space="preserve">за предметно-методический – 8,  за информационно-коммуникативный – 4. </w:t>
      </w:r>
      <w:proofErr w:type="gramEnd"/>
    </w:p>
    <w:p w:rsidR="008C4608" w:rsidRPr="009B0AF0" w:rsidRDefault="008C4608" w:rsidP="008C4608">
      <w:pPr>
        <w:spacing w:line="360" w:lineRule="auto"/>
        <w:ind w:firstLine="720"/>
        <w:jc w:val="both"/>
        <w:rPr>
          <w:sz w:val="22"/>
          <w:szCs w:val="22"/>
        </w:rPr>
      </w:pPr>
      <w:r w:rsidRPr="009B0AF0">
        <w:rPr>
          <w:sz w:val="22"/>
          <w:szCs w:val="22"/>
        </w:rPr>
        <w:t xml:space="preserve">Положительное заключение о сдаче квалификационного </w:t>
      </w:r>
      <w:proofErr w:type="gramStart"/>
      <w:r w:rsidRPr="009B0AF0">
        <w:rPr>
          <w:sz w:val="22"/>
          <w:szCs w:val="22"/>
        </w:rPr>
        <w:t>испытания</w:t>
      </w:r>
      <w:proofErr w:type="gramEnd"/>
      <w:r w:rsidRPr="009B0AF0">
        <w:rPr>
          <w:sz w:val="22"/>
          <w:szCs w:val="22"/>
        </w:rPr>
        <w:t xml:space="preserve"> </w:t>
      </w:r>
      <w:r w:rsidR="00FD5775" w:rsidRPr="009B0AF0">
        <w:rPr>
          <w:sz w:val="22"/>
          <w:szCs w:val="22"/>
        </w:rPr>
        <w:t xml:space="preserve">с целью подтверждения соответствия занимаемой должности </w:t>
      </w:r>
      <w:r w:rsidRPr="009B0AF0">
        <w:rPr>
          <w:sz w:val="22"/>
          <w:szCs w:val="22"/>
        </w:rPr>
        <w:t>дается при наличии суммарной оценки по четырем блокам – не менее 70%.</w:t>
      </w:r>
    </w:p>
    <w:p w:rsidR="00FD5775" w:rsidRPr="009B0AF0" w:rsidRDefault="00FD5775" w:rsidP="008C4608">
      <w:pPr>
        <w:spacing w:line="360" w:lineRule="auto"/>
        <w:ind w:firstLine="720"/>
        <w:jc w:val="both"/>
        <w:rPr>
          <w:sz w:val="22"/>
          <w:szCs w:val="22"/>
        </w:rPr>
      </w:pPr>
      <w:r w:rsidRPr="009B0AF0">
        <w:rPr>
          <w:sz w:val="22"/>
          <w:szCs w:val="22"/>
        </w:rPr>
        <w:lastRenderedPageBreak/>
        <w:t>Положительное заключение о сдаче квалификационных испытаний для установления соответствия требованиям, предъявляемым к квалификационн</w:t>
      </w:r>
      <w:r w:rsidR="000F2279" w:rsidRPr="009B0AF0">
        <w:rPr>
          <w:sz w:val="22"/>
          <w:szCs w:val="22"/>
        </w:rPr>
        <w:t>ым</w:t>
      </w:r>
      <w:r w:rsidRPr="009B0AF0">
        <w:rPr>
          <w:sz w:val="22"/>
          <w:szCs w:val="22"/>
        </w:rPr>
        <w:t xml:space="preserve"> категори</w:t>
      </w:r>
      <w:r w:rsidR="000F2279" w:rsidRPr="009B0AF0">
        <w:rPr>
          <w:sz w:val="22"/>
          <w:szCs w:val="22"/>
        </w:rPr>
        <w:t>ям,</w:t>
      </w:r>
      <w:r w:rsidRPr="009B0AF0">
        <w:rPr>
          <w:sz w:val="22"/>
          <w:szCs w:val="22"/>
        </w:rPr>
        <w:t xml:space="preserve"> дается при наличи</w:t>
      </w:r>
      <w:r w:rsidR="00197ADA" w:rsidRPr="009B0AF0">
        <w:rPr>
          <w:sz w:val="22"/>
          <w:szCs w:val="22"/>
        </w:rPr>
        <w:t>и</w:t>
      </w:r>
      <w:r w:rsidRPr="009B0AF0">
        <w:rPr>
          <w:sz w:val="22"/>
          <w:szCs w:val="22"/>
        </w:rPr>
        <w:t xml:space="preserve"> суммарной оценки по четырем блокам </w:t>
      </w:r>
      <w:r w:rsidR="000F2279" w:rsidRPr="009B0AF0">
        <w:rPr>
          <w:sz w:val="22"/>
          <w:szCs w:val="22"/>
        </w:rPr>
        <w:t xml:space="preserve">для первой квалификационной категории </w:t>
      </w:r>
      <w:r w:rsidRPr="009B0AF0">
        <w:rPr>
          <w:sz w:val="22"/>
          <w:szCs w:val="22"/>
        </w:rPr>
        <w:t xml:space="preserve">– не менее 80%, </w:t>
      </w:r>
      <w:r w:rsidR="000F2279" w:rsidRPr="009B0AF0">
        <w:rPr>
          <w:sz w:val="22"/>
          <w:szCs w:val="22"/>
        </w:rPr>
        <w:t>для</w:t>
      </w:r>
      <w:r w:rsidRPr="009B0AF0">
        <w:rPr>
          <w:sz w:val="22"/>
          <w:szCs w:val="22"/>
        </w:rPr>
        <w:t xml:space="preserve"> высшей квалификационной категории – не менее 90 %.</w:t>
      </w:r>
    </w:p>
    <w:p w:rsidR="008C4608" w:rsidRPr="009B0AF0" w:rsidRDefault="008C4608" w:rsidP="008C4608">
      <w:pPr>
        <w:spacing w:line="360" w:lineRule="auto"/>
        <w:ind w:firstLine="720"/>
        <w:jc w:val="both"/>
        <w:rPr>
          <w:sz w:val="22"/>
          <w:szCs w:val="22"/>
        </w:rPr>
      </w:pPr>
      <w:r w:rsidRPr="009B0AF0">
        <w:rPr>
          <w:sz w:val="22"/>
          <w:szCs w:val="22"/>
        </w:rPr>
        <w:t xml:space="preserve">Программа квалификационных испытаний состоит из пояснительной записки, содержания программы квалификационных испытаний, </w:t>
      </w:r>
      <w:r w:rsidR="000F2279" w:rsidRPr="009B0AF0">
        <w:rPr>
          <w:sz w:val="22"/>
          <w:szCs w:val="22"/>
        </w:rPr>
        <w:t xml:space="preserve">набора примерных заданий комплексного информационного теста, инструкции по использованию комплексного информационного теста (для испытуемого), </w:t>
      </w:r>
      <w:r w:rsidRPr="009B0AF0">
        <w:rPr>
          <w:sz w:val="22"/>
          <w:szCs w:val="22"/>
        </w:rPr>
        <w:t xml:space="preserve">списка рекомендуемой литературы и </w:t>
      </w:r>
      <w:r w:rsidR="00871E27" w:rsidRPr="009B0AF0">
        <w:rPr>
          <w:sz w:val="22"/>
          <w:szCs w:val="22"/>
        </w:rPr>
        <w:t>И</w:t>
      </w:r>
      <w:r w:rsidRPr="009B0AF0">
        <w:rPr>
          <w:sz w:val="22"/>
          <w:szCs w:val="22"/>
        </w:rPr>
        <w:t>н</w:t>
      </w:r>
      <w:r w:rsidRPr="009B0AF0">
        <w:rPr>
          <w:sz w:val="22"/>
          <w:szCs w:val="22"/>
        </w:rPr>
        <w:t>тернет</w:t>
      </w:r>
      <w:r w:rsidR="00871E27" w:rsidRPr="009B0AF0">
        <w:rPr>
          <w:sz w:val="22"/>
          <w:szCs w:val="22"/>
        </w:rPr>
        <w:t xml:space="preserve"> </w:t>
      </w:r>
      <w:r w:rsidRPr="009B0AF0">
        <w:rPr>
          <w:sz w:val="22"/>
          <w:szCs w:val="22"/>
        </w:rPr>
        <w:t>-</w:t>
      </w:r>
      <w:r w:rsidR="00871E27" w:rsidRPr="009B0AF0">
        <w:rPr>
          <w:sz w:val="22"/>
          <w:szCs w:val="22"/>
        </w:rPr>
        <w:t xml:space="preserve"> </w:t>
      </w:r>
      <w:r w:rsidRPr="009B0AF0">
        <w:rPr>
          <w:sz w:val="22"/>
          <w:szCs w:val="22"/>
        </w:rPr>
        <w:t>источников.</w:t>
      </w:r>
    </w:p>
    <w:p w:rsidR="00BE7061" w:rsidRPr="009B0AF0" w:rsidRDefault="00BE7061" w:rsidP="00197ADA">
      <w:pPr>
        <w:jc w:val="center"/>
        <w:rPr>
          <w:sz w:val="22"/>
          <w:szCs w:val="22"/>
        </w:rPr>
      </w:pPr>
    </w:p>
    <w:p w:rsidR="00D17D49" w:rsidRPr="009B0AF0" w:rsidRDefault="00D17D49" w:rsidP="00197ADA">
      <w:pPr>
        <w:spacing w:line="360" w:lineRule="auto"/>
        <w:ind w:firstLine="720"/>
        <w:jc w:val="center"/>
        <w:rPr>
          <w:b/>
          <w:sz w:val="22"/>
          <w:szCs w:val="22"/>
        </w:rPr>
      </w:pPr>
    </w:p>
    <w:p w:rsidR="00D17D49" w:rsidRPr="009B0AF0" w:rsidRDefault="00D17D49" w:rsidP="00197ADA">
      <w:pPr>
        <w:spacing w:line="360" w:lineRule="auto"/>
        <w:ind w:firstLine="720"/>
        <w:jc w:val="center"/>
        <w:rPr>
          <w:b/>
          <w:sz w:val="22"/>
          <w:szCs w:val="22"/>
        </w:rPr>
      </w:pPr>
    </w:p>
    <w:p w:rsidR="00197ADA" w:rsidRPr="009B0AF0" w:rsidRDefault="00197ADA" w:rsidP="00197ADA">
      <w:pPr>
        <w:spacing w:line="360" w:lineRule="auto"/>
        <w:ind w:firstLine="720"/>
        <w:jc w:val="center"/>
        <w:rPr>
          <w:b/>
          <w:sz w:val="22"/>
          <w:szCs w:val="22"/>
        </w:rPr>
      </w:pPr>
      <w:r w:rsidRPr="009B0AF0">
        <w:rPr>
          <w:b/>
          <w:sz w:val="22"/>
          <w:szCs w:val="22"/>
        </w:rPr>
        <w:t>Содержание программы квалификационных и</w:t>
      </w:r>
      <w:r w:rsidRPr="009B0AF0">
        <w:rPr>
          <w:b/>
          <w:sz w:val="22"/>
          <w:szCs w:val="22"/>
        </w:rPr>
        <w:t>с</w:t>
      </w:r>
      <w:r w:rsidRPr="009B0AF0">
        <w:rPr>
          <w:b/>
          <w:sz w:val="22"/>
          <w:szCs w:val="22"/>
        </w:rPr>
        <w:t>пытаний</w:t>
      </w:r>
    </w:p>
    <w:p w:rsidR="00197ADA" w:rsidRPr="009B0AF0" w:rsidRDefault="00197ADA" w:rsidP="00197ADA">
      <w:pPr>
        <w:spacing w:line="360" w:lineRule="auto"/>
        <w:ind w:firstLine="720"/>
        <w:rPr>
          <w:b/>
          <w:sz w:val="22"/>
          <w:szCs w:val="22"/>
        </w:rPr>
      </w:pPr>
      <w:r w:rsidRPr="009B0AF0">
        <w:rPr>
          <w:b/>
          <w:sz w:val="22"/>
          <w:szCs w:val="22"/>
        </w:rPr>
        <w:t>Правовой блок</w:t>
      </w:r>
    </w:p>
    <w:p w:rsidR="00941D90" w:rsidRPr="009B0AF0" w:rsidRDefault="00941D90" w:rsidP="00941D90">
      <w:pPr>
        <w:spacing w:line="360" w:lineRule="auto"/>
        <w:ind w:firstLine="708"/>
        <w:jc w:val="both"/>
        <w:rPr>
          <w:sz w:val="22"/>
          <w:szCs w:val="22"/>
        </w:rPr>
      </w:pPr>
      <w:r w:rsidRPr="009B0AF0">
        <w:rPr>
          <w:sz w:val="22"/>
          <w:szCs w:val="22"/>
        </w:rPr>
        <w:t>Закон Российской Федерации «Об образовании».</w:t>
      </w:r>
    </w:p>
    <w:p w:rsidR="00941D90" w:rsidRPr="009B0AF0" w:rsidRDefault="00941D90" w:rsidP="00941D90">
      <w:pPr>
        <w:spacing w:line="360" w:lineRule="auto"/>
        <w:ind w:firstLine="708"/>
        <w:jc w:val="both"/>
        <w:rPr>
          <w:sz w:val="22"/>
          <w:szCs w:val="22"/>
        </w:rPr>
      </w:pPr>
      <w:r w:rsidRPr="009B0AF0">
        <w:rPr>
          <w:sz w:val="22"/>
          <w:szCs w:val="22"/>
        </w:rPr>
        <w:t xml:space="preserve">Государственные гарантии прав граждан Российской Федерации в области образования. </w:t>
      </w:r>
    </w:p>
    <w:p w:rsidR="00941D90" w:rsidRPr="009B0AF0" w:rsidRDefault="00941D90" w:rsidP="00941D90">
      <w:pPr>
        <w:spacing w:line="360" w:lineRule="auto"/>
        <w:ind w:firstLine="708"/>
        <w:jc w:val="both"/>
        <w:rPr>
          <w:sz w:val="22"/>
          <w:szCs w:val="22"/>
        </w:rPr>
      </w:pPr>
      <w:r w:rsidRPr="009B0AF0">
        <w:rPr>
          <w:sz w:val="22"/>
          <w:szCs w:val="22"/>
        </w:rPr>
        <w:t>Основные принципы российской образовательной политики:</w:t>
      </w:r>
    </w:p>
    <w:p w:rsidR="00941D90" w:rsidRPr="009B0AF0" w:rsidRDefault="00941D90" w:rsidP="00941D90">
      <w:pPr>
        <w:spacing w:line="360" w:lineRule="auto"/>
        <w:ind w:firstLine="708"/>
        <w:jc w:val="both"/>
        <w:rPr>
          <w:sz w:val="22"/>
          <w:szCs w:val="22"/>
        </w:rPr>
      </w:pPr>
      <w:r w:rsidRPr="009B0AF0">
        <w:rPr>
          <w:sz w:val="22"/>
          <w:szCs w:val="22"/>
        </w:rPr>
        <w:t>обеспечение доступности образования;</w:t>
      </w:r>
    </w:p>
    <w:p w:rsidR="00941D90" w:rsidRPr="009B0AF0" w:rsidRDefault="00941D90" w:rsidP="00941D90">
      <w:pPr>
        <w:spacing w:line="360" w:lineRule="auto"/>
        <w:ind w:firstLine="708"/>
        <w:jc w:val="both"/>
        <w:rPr>
          <w:sz w:val="22"/>
          <w:szCs w:val="22"/>
        </w:rPr>
      </w:pPr>
      <w:r w:rsidRPr="009B0AF0">
        <w:rPr>
          <w:sz w:val="22"/>
          <w:szCs w:val="22"/>
        </w:rPr>
        <w:t>повышение качества образования;</w:t>
      </w:r>
    </w:p>
    <w:p w:rsidR="00941D90" w:rsidRPr="009B0AF0" w:rsidRDefault="00941D90" w:rsidP="00941D90">
      <w:pPr>
        <w:spacing w:line="360" w:lineRule="auto"/>
        <w:ind w:firstLine="708"/>
        <w:jc w:val="both"/>
        <w:rPr>
          <w:sz w:val="22"/>
          <w:szCs w:val="22"/>
        </w:rPr>
      </w:pPr>
      <w:r w:rsidRPr="009B0AF0">
        <w:rPr>
          <w:sz w:val="22"/>
          <w:szCs w:val="22"/>
        </w:rPr>
        <w:t>обеспечение структурных изменений системы образования;</w:t>
      </w:r>
    </w:p>
    <w:p w:rsidR="00941D90" w:rsidRPr="009B0AF0" w:rsidRDefault="00941D90" w:rsidP="00941D90">
      <w:pPr>
        <w:spacing w:line="360" w:lineRule="auto"/>
        <w:ind w:firstLine="708"/>
        <w:jc w:val="both"/>
        <w:rPr>
          <w:i/>
          <w:sz w:val="22"/>
          <w:szCs w:val="22"/>
        </w:rPr>
      </w:pPr>
      <w:r w:rsidRPr="009B0AF0">
        <w:rPr>
          <w:sz w:val="22"/>
          <w:szCs w:val="22"/>
        </w:rPr>
        <w:t>расширение  институтов общественного участия в развитии и управлении образованием.</w:t>
      </w:r>
      <w:r w:rsidRPr="009B0AF0">
        <w:rPr>
          <w:i/>
          <w:sz w:val="22"/>
          <w:szCs w:val="22"/>
        </w:rPr>
        <w:t xml:space="preserve"> </w:t>
      </w:r>
    </w:p>
    <w:p w:rsidR="00941D90" w:rsidRPr="009B0AF0" w:rsidRDefault="00941D90" w:rsidP="00941D90">
      <w:pPr>
        <w:spacing w:line="360" w:lineRule="auto"/>
        <w:ind w:firstLine="708"/>
        <w:jc w:val="both"/>
        <w:rPr>
          <w:sz w:val="22"/>
          <w:szCs w:val="22"/>
        </w:rPr>
      </w:pPr>
      <w:r w:rsidRPr="009B0AF0">
        <w:rPr>
          <w:sz w:val="22"/>
          <w:szCs w:val="22"/>
        </w:rPr>
        <w:t>Концепция федеральной целевой программы развития образования до 2020 года.</w:t>
      </w:r>
    </w:p>
    <w:p w:rsidR="00941D90" w:rsidRPr="009B0AF0" w:rsidRDefault="00941D90" w:rsidP="00941D90">
      <w:pPr>
        <w:spacing w:line="360" w:lineRule="auto"/>
        <w:ind w:firstLine="708"/>
        <w:jc w:val="both"/>
        <w:rPr>
          <w:sz w:val="22"/>
          <w:szCs w:val="22"/>
        </w:rPr>
      </w:pPr>
      <w:r w:rsidRPr="009B0AF0">
        <w:rPr>
          <w:sz w:val="22"/>
          <w:szCs w:val="22"/>
        </w:rPr>
        <w:t>Приоритетный национальный проект «Образование».</w:t>
      </w:r>
    </w:p>
    <w:p w:rsidR="00941D90" w:rsidRPr="009B0AF0" w:rsidRDefault="00941D90" w:rsidP="00941D90">
      <w:pPr>
        <w:spacing w:line="360" w:lineRule="auto"/>
        <w:ind w:firstLine="708"/>
        <w:jc w:val="both"/>
        <w:rPr>
          <w:sz w:val="22"/>
          <w:szCs w:val="22"/>
        </w:rPr>
      </w:pPr>
      <w:r w:rsidRPr="009B0AF0">
        <w:rPr>
          <w:sz w:val="22"/>
          <w:szCs w:val="22"/>
        </w:rPr>
        <w:t>Национальная образовательная инициатива «Наша новая школа».</w:t>
      </w:r>
    </w:p>
    <w:p w:rsidR="00941D90" w:rsidRPr="009B0AF0" w:rsidRDefault="00941D90" w:rsidP="00941D90">
      <w:pPr>
        <w:spacing w:line="360" w:lineRule="auto"/>
        <w:ind w:firstLine="708"/>
        <w:jc w:val="both"/>
        <w:rPr>
          <w:sz w:val="22"/>
          <w:szCs w:val="22"/>
        </w:rPr>
      </w:pPr>
      <w:r w:rsidRPr="009B0AF0">
        <w:rPr>
          <w:sz w:val="22"/>
          <w:szCs w:val="22"/>
        </w:rPr>
        <w:t>Приоритетные направления развития системы образования Российской Федерации и Самарского региона.</w:t>
      </w:r>
    </w:p>
    <w:p w:rsidR="00547F64" w:rsidRPr="009B0AF0" w:rsidRDefault="00547F64" w:rsidP="00941D90">
      <w:pPr>
        <w:spacing w:line="360" w:lineRule="auto"/>
        <w:ind w:firstLine="708"/>
        <w:jc w:val="both"/>
        <w:rPr>
          <w:sz w:val="22"/>
          <w:szCs w:val="22"/>
        </w:rPr>
      </w:pPr>
      <w:r w:rsidRPr="009B0AF0">
        <w:rPr>
          <w:sz w:val="22"/>
          <w:szCs w:val="22"/>
        </w:rPr>
        <w:t>Постановление Правительства Российской Федерации от 09.06.2003 № 334 «О проведении эксперимента по ведению профильного обучения учащихся общеобразовательных учреждений, реализующих программы среднего (полного) общего образования».</w:t>
      </w:r>
    </w:p>
    <w:p w:rsidR="00941D90" w:rsidRPr="009B0AF0" w:rsidRDefault="00941D90" w:rsidP="00941D90">
      <w:pPr>
        <w:spacing w:line="360" w:lineRule="auto"/>
        <w:ind w:firstLine="708"/>
        <w:jc w:val="both"/>
        <w:rPr>
          <w:i/>
          <w:sz w:val="22"/>
          <w:szCs w:val="22"/>
        </w:rPr>
      </w:pPr>
      <w:r w:rsidRPr="009B0AF0">
        <w:rPr>
          <w:sz w:val="22"/>
          <w:szCs w:val="22"/>
        </w:rPr>
        <w:t>Концепция компетентностно-ориентированного образования, утвержденная постановлением Правительства Самарской области от</w:t>
      </w:r>
      <w:r w:rsidRPr="009B0AF0">
        <w:rPr>
          <w:i/>
          <w:sz w:val="22"/>
          <w:szCs w:val="22"/>
        </w:rPr>
        <w:t xml:space="preserve"> </w:t>
      </w:r>
      <w:r w:rsidRPr="009B0AF0">
        <w:rPr>
          <w:sz w:val="22"/>
          <w:szCs w:val="22"/>
        </w:rPr>
        <w:t>19.05.2004 №24.</w:t>
      </w:r>
    </w:p>
    <w:p w:rsidR="00941D90" w:rsidRPr="009B0AF0" w:rsidRDefault="00941D90" w:rsidP="00941D90">
      <w:pPr>
        <w:spacing w:line="360" w:lineRule="auto"/>
        <w:ind w:firstLine="708"/>
        <w:jc w:val="both"/>
        <w:rPr>
          <w:sz w:val="22"/>
          <w:szCs w:val="22"/>
        </w:rPr>
      </w:pPr>
      <w:proofErr w:type="gramStart"/>
      <w:r w:rsidRPr="009B0AF0">
        <w:rPr>
          <w:sz w:val="22"/>
          <w:szCs w:val="22"/>
        </w:rPr>
        <w:t>Система образования в Российской Федерации (дошкольное образование, начальное общее образование, основное общее образование, среднее (полное) общее образование, начальное профессиональное образование, среднее профессиональное образование, высшее профессиональное образование, послевузовское образование, дополнительное образование).</w:t>
      </w:r>
      <w:proofErr w:type="gramEnd"/>
      <w:r w:rsidRPr="009B0AF0">
        <w:rPr>
          <w:sz w:val="22"/>
          <w:szCs w:val="22"/>
        </w:rPr>
        <w:t xml:space="preserve"> Формы получения образования.</w:t>
      </w:r>
    </w:p>
    <w:p w:rsidR="00941D90" w:rsidRPr="009B0AF0" w:rsidRDefault="008C2ECD" w:rsidP="00941D90">
      <w:pPr>
        <w:spacing w:line="360" w:lineRule="auto"/>
        <w:ind w:firstLine="708"/>
        <w:jc w:val="both"/>
        <w:rPr>
          <w:sz w:val="22"/>
          <w:szCs w:val="22"/>
        </w:rPr>
      </w:pPr>
      <w:r w:rsidRPr="009B0AF0">
        <w:rPr>
          <w:sz w:val="22"/>
          <w:szCs w:val="22"/>
        </w:rPr>
        <w:lastRenderedPageBreak/>
        <w:t>О</w:t>
      </w:r>
      <w:r w:rsidR="00941D90" w:rsidRPr="009B0AF0">
        <w:rPr>
          <w:sz w:val="22"/>
          <w:szCs w:val="22"/>
        </w:rPr>
        <w:t>бразовательные учреждения</w:t>
      </w:r>
      <w:r w:rsidRPr="009B0AF0">
        <w:rPr>
          <w:rStyle w:val="ab"/>
          <w:sz w:val="22"/>
          <w:szCs w:val="22"/>
        </w:rPr>
        <w:footnoteReference w:id="1"/>
      </w:r>
      <w:r w:rsidR="00941D90" w:rsidRPr="009B0AF0">
        <w:rPr>
          <w:sz w:val="22"/>
          <w:szCs w:val="22"/>
        </w:rPr>
        <w:t>: организационно-правовые формы, виды.</w:t>
      </w:r>
    </w:p>
    <w:p w:rsidR="00941D90" w:rsidRPr="009B0AF0" w:rsidRDefault="00941D90" w:rsidP="00941D90">
      <w:pPr>
        <w:spacing w:line="360" w:lineRule="auto"/>
        <w:ind w:firstLine="708"/>
        <w:jc w:val="both"/>
        <w:rPr>
          <w:sz w:val="22"/>
          <w:szCs w:val="22"/>
        </w:rPr>
      </w:pPr>
      <w:r w:rsidRPr="009B0AF0">
        <w:rPr>
          <w:sz w:val="22"/>
          <w:szCs w:val="22"/>
        </w:rPr>
        <w:t>Правовые основы функционирования образовательного учреждения. Устав образовательного учреждения как основной документ, регламентирующий его деятельность. Типовое положение об образовательном учреждении. Локальные акты образовательного учреждения.</w:t>
      </w:r>
    </w:p>
    <w:p w:rsidR="00941D90" w:rsidRPr="009B0AF0" w:rsidRDefault="00941D90" w:rsidP="00941D90">
      <w:pPr>
        <w:spacing w:line="360" w:lineRule="auto"/>
        <w:ind w:firstLine="708"/>
        <w:jc w:val="both"/>
        <w:rPr>
          <w:sz w:val="22"/>
          <w:szCs w:val="22"/>
        </w:rPr>
      </w:pPr>
      <w:r w:rsidRPr="009B0AF0">
        <w:rPr>
          <w:sz w:val="22"/>
          <w:szCs w:val="22"/>
        </w:rPr>
        <w:t>Общие требования к организации образовательного процесса в образовательном учреждении. Компетенция и ответственность образовательного учреждения. Правовое оформление отношений образовательного учреждения и родителей обучающихся.</w:t>
      </w:r>
    </w:p>
    <w:p w:rsidR="00941D90" w:rsidRPr="009B0AF0" w:rsidRDefault="00941D90" w:rsidP="00941D90">
      <w:pPr>
        <w:spacing w:line="360" w:lineRule="auto"/>
        <w:ind w:firstLine="708"/>
        <w:jc w:val="both"/>
        <w:rPr>
          <w:sz w:val="22"/>
          <w:szCs w:val="22"/>
        </w:rPr>
      </w:pPr>
      <w:r w:rsidRPr="009B0AF0">
        <w:rPr>
          <w:sz w:val="22"/>
          <w:szCs w:val="22"/>
        </w:rPr>
        <w:t>Понятие «образовательная программа». Реализация образовательной программы в образовательном учреждении. Федеральные государственные требования к структуре основной общеобразовательной программе начального общего, основного общего, среднего (полного) общего образования.</w:t>
      </w:r>
    </w:p>
    <w:p w:rsidR="00941D90" w:rsidRPr="009B0AF0" w:rsidRDefault="00941D90" w:rsidP="00941D90">
      <w:pPr>
        <w:spacing w:line="360" w:lineRule="auto"/>
        <w:ind w:firstLine="708"/>
        <w:jc w:val="both"/>
        <w:rPr>
          <w:sz w:val="22"/>
          <w:szCs w:val="22"/>
        </w:rPr>
      </w:pPr>
      <w:r w:rsidRPr="009B0AF0">
        <w:rPr>
          <w:sz w:val="22"/>
          <w:szCs w:val="22"/>
        </w:rPr>
        <w:t>Структура и содержание федерального государственного образовательного стандарта (ФГОС).</w:t>
      </w:r>
    </w:p>
    <w:p w:rsidR="00941D90" w:rsidRPr="009B0AF0" w:rsidRDefault="00941D90" w:rsidP="00941D90">
      <w:pPr>
        <w:spacing w:line="360" w:lineRule="auto"/>
        <w:ind w:firstLine="708"/>
        <w:jc w:val="both"/>
        <w:rPr>
          <w:sz w:val="22"/>
          <w:szCs w:val="22"/>
        </w:rPr>
      </w:pPr>
      <w:r w:rsidRPr="009B0AF0">
        <w:rPr>
          <w:sz w:val="22"/>
          <w:szCs w:val="22"/>
        </w:rPr>
        <w:t>Конвенция о правах ребенка.</w:t>
      </w:r>
    </w:p>
    <w:p w:rsidR="00941D90" w:rsidRPr="009B0AF0" w:rsidRDefault="00941D90" w:rsidP="00941D90">
      <w:pPr>
        <w:spacing w:line="360" w:lineRule="auto"/>
        <w:ind w:firstLine="708"/>
        <w:jc w:val="both"/>
        <w:rPr>
          <w:sz w:val="22"/>
          <w:szCs w:val="22"/>
        </w:rPr>
      </w:pPr>
      <w:r w:rsidRPr="009B0AF0">
        <w:rPr>
          <w:sz w:val="22"/>
          <w:szCs w:val="22"/>
        </w:rPr>
        <w:t>Особенности образовательной политики и специфики образовательного учреждения, в котором работает аттестуемый педагогический работник.</w:t>
      </w:r>
    </w:p>
    <w:p w:rsidR="00941D90" w:rsidRPr="009B0AF0" w:rsidRDefault="00941D90" w:rsidP="00941D90">
      <w:pPr>
        <w:spacing w:line="360" w:lineRule="auto"/>
        <w:ind w:firstLine="708"/>
        <w:jc w:val="both"/>
        <w:rPr>
          <w:sz w:val="22"/>
          <w:szCs w:val="22"/>
        </w:rPr>
      </w:pPr>
      <w:r w:rsidRPr="009B0AF0">
        <w:rPr>
          <w:sz w:val="22"/>
          <w:szCs w:val="22"/>
        </w:rPr>
        <w:t>Нормативно-правовая база охраны труда работников и охраны здоровья обучающихся.</w:t>
      </w:r>
    </w:p>
    <w:p w:rsidR="00941D90" w:rsidRPr="009B0AF0" w:rsidRDefault="00941D90" w:rsidP="00941D90">
      <w:pPr>
        <w:spacing w:line="360" w:lineRule="auto"/>
        <w:ind w:firstLine="708"/>
        <w:jc w:val="both"/>
        <w:rPr>
          <w:sz w:val="22"/>
          <w:szCs w:val="22"/>
        </w:rPr>
      </w:pPr>
      <w:r w:rsidRPr="009B0AF0">
        <w:rPr>
          <w:sz w:val="22"/>
          <w:szCs w:val="22"/>
        </w:rPr>
        <w:t>Особенности регулирования труда педагогических работников, режима рабочего времени и времени отдыха работников образовательных учреждений. Права работников образовательного учреждения, их социальные гарантии и льготы.</w:t>
      </w:r>
    </w:p>
    <w:p w:rsidR="00941D90" w:rsidRPr="009B0AF0" w:rsidRDefault="00941D90" w:rsidP="00941D90">
      <w:pPr>
        <w:spacing w:line="360" w:lineRule="auto"/>
        <w:ind w:firstLine="708"/>
        <w:jc w:val="both"/>
        <w:rPr>
          <w:sz w:val="22"/>
          <w:szCs w:val="22"/>
        </w:rPr>
      </w:pPr>
      <w:r w:rsidRPr="009B0AF0">
        <w:rPr>
          <w:sz w:val="22"/>
          <w:szCs w:val="22"/>
        </w:rPr>
        <w:t>Нормативно-правовая база социальной защиты обучающихся (воспитанников) в системе образования. Права и обязанности родителей (законных представителей) обучающихся.</w:t>
      </w:r>
    </w:p>
    <w:p w:rsidR="00941D90" w:rsidRPr="009B0AF0" w:rsidRDefault="00941D90" w:rsidP="00941D90">
      <w:pPr>
        <w:spacing w:line="360" w:lineRule="auto"/>
        <w:ind w:firstLine="708"/>
        <w:jc w:val="both"/>
        <w:rPr>
          <w:sz w:val="22"/>
          <w:szCs w:val="22"/>
        </w:rPr>
      </w:pPr>
      <w:r w:rsidRPr="009B0AF0">
        <w:rPr>
          <w:sz w:val="22"/>
          <w:szCs w:val="22"/>
        </w:rPr>
        <w:t>Санитарно-эпидемиологические и противопожарные требования к организации образовательного процесса.</w:t>
      </w:r>
    </w:p>
    <w:p w:rsidR="0090263F" w:rsidRPr="009B0AF0" w:rsidRDefault="0090263F" w:rsidP="0090263F">
      <w:pPr>
        <w:spacing w:line="360" w:lineRule="auto"/>
        <w:ind w:firstLine="720"/>
        <w:jc w:val="both"/>
        <w:rPr>
          <w:sz w:val="22"/>
          <w:szCs w:val="22"/>
        </w:rPr>
      </w:pPr>
      <w:r w:rsidRPr="009B0AF0">
        <w:rPr>
          <w:b/>
          <w:sz w:val="22"/>
          <w:szCs w:val="22"/>
        </w:rPr>
        <w:t>Психолого-педагогический блок</w:t>
      </w:r>
    </w:p>
    <w:p w:rsidR="0090263F" w:rsidRPr="009B0AF0" w:rsidRDefault="0090263F" w:rsidP="0090263F">
      <w:pPr>
        <w:snapToGrid w:val="0"/>
        <w:spacing w:line="360" w:lineRule="auto"/>
        <w:ind w:firstLine="708"/>
        <w:jc w:val="both"/>
        <w:rPr>
          <w:bCs/>
          <w:color w:val="000000"/>
          <w:spacing w:val="-3"/>
          <w:sz w:val="22"/>
          <w:szCs w:val="22"/>
        </w:rPr>
      </w:pPr>
      <w:r w:rsidRPr="009B0AF0">
        <w:rPr>
          <w:bCs/>
          <w:color w:val="000000"/>
          <w:spacing w:val="-3"/>
          <w:sz w:val="22"/>
          <w:szCs w:val="22"/>
        </w:rPr>
        <w:t>Основы общетеоретических знаний педагогики и психологии возрастной физиологии</w:t>
      </w:r>
      <w:r w:rsidR="00C33620" w:rsidRPr="009B0AF0">
        <w:rPr>
          <w:bCs/>
          <w:color w:val="000000"/>
          <w:spacing w:val="-3"/>
          <w:sz w:val="22"/>
          <w:szCs w:val="22"/>
        </w:rPr>
        <w:t>,</w:t>
      </w:r>
      <w:r w:rsidRPr="009B0AF0">
        <w:rPr>
          <w:bCs/>
          <w:color w:val="000000"/>
          <w:spacing w:val="-3"/>
          <w:sz w:val="22"/>
          <w:szCs w:val="22"/>
        </w:rPr>
        <w:t xml:space="preserve"> школьной гигиены.</w:t>
      </w:r>
    </w:p>
    <w:p w:rsidR="0090263F" w:rsidRPr="009B0AF0" w:rsidRDefault="0090263F" w:rsidP="0090263F">
      <w:pPr>
        <w:spacing w:line="360" w:lineRule="auto"/>
        <w:ind w:firstLine="708"/>
        <w:jc w:val="both"/>
        <w:rPr>
          <w:bCs/>
          <w:color w:val="000000"/>
          <w:spacing w:val="-3"/>
          <w:sz w:val="22"/>
          <w:szCs w:val="22"/>
        </w:rPr>
      </w:pPr>
      <w:r w:rsidRPr="009B0AF0">
        <w:rPr>
          <w:bCs/>
          <w:color w:val="000000"/>
          <w:spacing w:val="-3"/>
          <w:sz w:val="22"/>
          <w:szCs w:val="22"/>
        </w:rPr>
        <w:t>Теория и методика управления образовательными системами.</w:t>
      </w:r>
    </w:p>
    <w:p w:rsidR="0090263F" w:rsidRPr="009B0AF0" w:rsidRDefault="0090263F" w:rsidP="0090263F">
      <w:pPr>
        <w:spacing w:line="360" w:lineRule="auto"/>
        <w:ind w:firstLine="708"/>
        <w:jc w:val="both"/>
        <w:rPr>
          <w:bCs/>
          <w:color w:val="000000"/>
          <w:spacing w:val="-3"/>
          <w:sz w:val="22"/>
          <w:szCs w:val="22"/>
        </w:rPr>
      </w:pPr>
      <w:r w:rsidRPr="009B0AF0">
        <w:rPr>
          <w:bCs/>
          <w:color w:val="000000"/>
          <w:spacing w:val="-3"/>
          <w:sz w:val="22"/>
          <w:szCs w:val="22"/>
        </w:rPr>
        <w:t>Методы и средства управления образовательным процессом.</w:t>
      </w:r>
    </w:p>
    <w:p w:rsidR="0090263F" w:rsidRPr="009B0AF0" w:rsidRDefault="0090263F" w:rsidP="0090263F">
      <w:pPr>
        <w:spacing w:line="360" w:lineRule="auto"/>
        <w:ind w:firstLine="708"/>
        <w:jc w:val="both"/>
        <w:rPr>
          <w:bCs/>
          <w:color w:val="000000"/>
          <w:spacing w:val="-3"/>
          <w:sz w:val="22"/>
          <w:szCs w:val="22"/>
        </w:rPr>
      </w:pPr>
      <w:r w:rsidRPr="009B0AF0">
        <w:rPr>
          <w:bCs/>
          <w:color w:val="000000"/>
          <w:spacing w:val="-3"/>
          <w:sz w:val="22"/>
          <w:szCs w:val="22"/>
        </w:rPr>
        <w:t>Особенности обучения детей с особыми нуждами в условиях общеобразовательного учреждения.</w:t>
      </w:r>
    </w:p>
    <w:p w:rsidR="0090263F" w:rsidRPr="009B0AF0" w:rsidRDefault="0090263F" w:rsidP="009A7477">
      <w:pPr>
        <w:spacing w:line="360" w:lineRule="auto"/>
        <w:ind w:firstLine="708"/>
        <w:jc w:val="both"/>
        <w:rPr>
          <w:bCs/>
          <w:color w:val="000000"/>
          <w:spacing w:val="-3"/>
          <w:sz w:val="22"/>
          <w:szCs w:val="22"/>
        </w:rPr>
      </w:pPr>
      <w:r w:rsidRPr="009B0AF0">
        <w:rPr>
          <w:bCs/>
          <w:color w:val="000000"/>
          <w:spacing w:val="-3"/>
          <w:sz w:val="22"/>
          <w:szCs w:val="22"/>
        </w:rPr>
        <w:t>Основы здоровьесбережения в образовательном процессе.</w:t>
      </w:r>
    </w:p>
    <w:p w:rsidR="0090263F" w:rsidRPr="009B0AF0" w:rsidRDefault="0090263F" w:rsidP="009A7477">
      <w:pPr>
        <w:spacing w:line="360" w:lineRule="auto"/>
        <w:ind w:firstLine="720"/>
        <w:jc w:val="both"/>
        <w:rPr>
          <w:bCs/>
          <w:color w:val="000000"/>
          <w:spacing w:val="-3"/>
          <w:sz w:val="22"/>
          <w:szCs w:val="22"/>
        </w:rPr>
      </w:pPr>
      <w:r w:rsidRPr="009B0AF0">
        <w:rPr>
          <w:bCs/>
          <w:color w:val="000000"/>
          <w:spacing w:val="-3"/>
          <w:sz w:val="22"/>
          <w:szCs w:val="22"/>
        </w:rPr>
        <w:t>Современные педагогические технологии продуктивного, дифференцированного обучения.</w:t>
      </w:r>
    </w:p>
    <w:p w:rsidR="0090263F" w:rsidRPr="009B0AF0" w:rsidRDefault="0090263F" w:rsidP="0090263F">
      <w:pPr>
        <w:snapToGrid w:val="0"/>
        <w:spacing w:line="360" w:lineRule="auto"/>
        <w:ind w:firstLine="708"/>
        <w:jc w:val="both"/>
        <w:rPr>
          <w:bCs/>
          <w:color w:val="000000"/>
          <w:spacing w:val="-3"/>
          <w:sz w:val="22"/>
          <w:szCs w:val="22"/>
        </w:rPr>
      </w:pPr>
      <w:r w:rsidRPr="009B0AF0">
        <w:rPr>
          <w:bCs/>
          <w:color w:val="000000"/>
          <w:spacing w:val="-3"/>
          <w:sz w:val="22"/>
          <w:szCs w:val="22"/>
        </w:rPr>
        <w:lastRenderedPageBreak/>
        <w:t xml:space="preserve">Педагогические технологии, поддерживающие компетентностно-ориентированный подход к обучению. </w:t>
      </w:r>
    </w:p>
    <w:p w:rsidR="0090263F" w:rsidRPr="009B0AF0" w:rsidRDefault="0090263F" w:rsidP="00370724">
      <w:pPr>
        <w:spacing w:line="360" w:lineRule="auto"/>
        <w:ind w:firstLine="708"/>
        <w:jc w:val="both"/>
        <w:rPr>
          <w:bCs/>
          <w:color w:val="000000"/>
          <w:spacing w:val="-3"/>
          <w:sz w:val="22"/>
          <w:szCs w:val="22"/>
        </w:rPr>
      </w:pPr>
      <w:r w:rsidRPr="009B0AF0">
        <w:rPr>
          <w:bCs/>
          <w:color w:val="000000"/>
          <w:spacing w:val="-3"/>
          <w:sz w:val="22"/>
          <w:szCs w:val="22"/>
        </w:rPr>
        <w:t xml:space="preserve">Сущность развивающего обучения: основные принципы систем </w:t>
      </w:r>
      <w:r w:rsidR="00370724" w:rsidRPr="009B0AF0">
        <w:rPr>
          <w:bCs/>
          <w:color w:val="000000"/>
          <w:spacing w:val="-3"/>
          <w:sz w:val="22"/>
          <w:szCs w:val="22"/>
        </w:rPr>
        <w:t xml:space="preserve">              </w:t>
      </w:r>
      <w:r w:rsidRPr="009B0AF0">
        <w:rPr>
          <w:bCs/>
          <w:color w:val="000000"/>
          <w:spacing w:val="-3"/>
          <w:sz w:val="22"/>
          <w:szCs w:val="22"/>
        </w:rPr>
        <w:t>В.В. Давыдова, Д.Б. Эльконина, Л.В. Занкова. Методические основы их развития.</w:t>
      </w:r>
    </w:p>
    <w:p w:rsidR="0090263F" w:rsidRPr="009B0AF0" w:rsidRDefault="0090263F" w:rsidP="0090263F">
      <w:pPr>
        <w:spacing w:line="360" w:lineRule="auto"/>
        <w:ind w:firstLine="708"/>
        <w:jc w:val="both"/>
        <w:rPr>
          <w:bCs/>
          <w:color w:val="000000"/>
          <w:spacing w:val="-3"/>
          <w:sz w:val="22"/>
          <w:szCs w:val="22"/>
        </w:rPr>
      </w:pPr>
      <w:r w:rsidRPr="009B0AF0">
        <w:rPr>
          <w:bCs/>
          <w:color w:val="000000"/>
          <w:spacing w:val="-3"/>
          <w:sz w:val="22"/>
          <w:szCs w:val="22"/>
        </w:rPr>
        <w:t>Информационно-коммуникативные технологии как ресурс образовательного процесса.</w:t>
      </w:r>
    </w:p>
    <w:p w:rsidR="0090263F" w:rsidRPr="009B0AF0" w:rsidRDefault="0090263F" w:rsidP="0090263F">
      <w:pPr>
        <w:spacing w:line="360" w:lineRule="auto"/>
        <w:ind w:firstLine="708"/>
        <w:jc w:val="both"/>
        <w:rPr>
          <w:bCs/>
          <w:color w:val="000000"/>
          <w:spacing w:val="-3"/>
          <w:sz w:val="22"/>
          <w:szCs w:val="22"/>
        </w:rPr>
      </w:pPr>
      <w:r w:rsidRPr="009B0AF0">
        <w:rPr>
          <w:bCs/>
          <w:color w:val="000000"/>
          <w:spacing w:val="-3"/>
          <w:sz w:val="22"/>
          <w:szCs w:val="22"/>
        </w:rPr>
        <w:t>Профильное обучение. Индивидуальная образовательная траектория учащегося. Индивидуальный учебный план старшеклассника.</w:t>
      </w:r>
    </w:p>
    <w:p w:rsidR="0090263F" w:rsidRPr="009B0AF0" w:rsidRDefault="0090263F" w:rsidP="0090263F">
      <w:pPr>
        <w:spacing w:line="360" w:lineRule="auto"/>
        <w:ind w:firstLine="708"/>
        <w:jc w:val="both"/>
        <w:rPr>
          <w:bCs/>
          <w:color w:val="000000"/>
          <w:spacing w:val="-3"/>
          <w:sz w:val="22"/>
          <w:szCs w:val="22"/>
        </w:rPr>
      </w:pPr>
      <w:r w:rsidRPr="009B0AF0">
        <w:rPr>
          <w:bCs/>
          <w:color w:val="000000"/>
          <w:spacing w:val="-3"/>
          <w:sz w:val="22"/>
          <w:szCs w:val="22"/>
        </w:rPr>
        <w:t>Методика воспитательной работы. Критерии эффективности воспитательной работы в условиях перехода на ФГОС второго поколения.</w:t>
      </w:r>
    </w:p>
    <w:p w:rsidR="0090263F" w:rsidRPr="009B0AF0" w:rsidRDefault="0090263F" w:rsidP="0090263F">
      <w:pPr>
        <w:spacing w:line="360" w:lineRule="auto"/>
        <w:ind w:firstLine="708"/>
        <w:jc w:val="both"/>
        <w:rPr>
          <w:bCs/>
          <w:color w:val="000000"/>
          <w:spacing w:val="-3"/>
          <w:sz w:val="22"/>
          <w:szCs w:val="22"/>
        </w:rPr>
      </w:pPr>
      <w:r w:rsidRPr="009B0AF0">
        <w:rPr>
          <w:bCs/>
          <w:color w:val="000000"/>
          <w:spacing w:val="-3"/>
          <w:sz w:val="22"/>
          <w:szCs w:val="22"/>
        </w:rPr>
        <w:t>Основы научной организации труда.</w:t>
      </w:r>
    </w:p>
    <w:p w:rsidR="0090263F" w:rsidRPr="009B0AF0" w:rsidRDefault="0090263F" w:rsidP="0090263F">
      <w:pPr>
        <w:spacing w:line="360" w:lineRule="auto"/>
        <w:ind w:firstLine="708"/>
        <w:jc w:val="both"/>
        <w:rPr>
          <w:bCs/>
          <w:color w:val="000000"/>
          <w:spacing w:val="-3"/>
          <w:sz w:val="22"/>
          <w:szCs w:val="22"/>
        </w:rPr>
      </w:pPr>
      <w:r w:rsidRPr="009B0AF0">
        <w:rPr>
          <w:bCs/>
          <w:color w:val="000000"/>
          <w:spacing w:val="-3"/>
          <w:sz w:val="22"/>
          <w:szCs w:val="22"/>
        </w:rPr>
        <w:t>Современные подходы к оценке образовательных результатов. Средства педагогической диагностики и мониторинга.</w:t>
      </w:r>
    </w:p>
    <w:p w:rsidR="00197ADA" w:rsidRPr="009B0AF0" w:rsidRDefault="00197ADA" w:rsidP="00197ADA">
      <w:pPr>
        <w:spacing w:line="360" w:lineRule="auto"/>
        <w:ind w:firstLine="720"/>
        <w:rPr>
          <w:b/>
          <w:sz w:val="22"/>
          <w:szCs w:val="22"/>
        </w:rPr>
      </w:pPr>
      <w:r w:rsidRPr="009B0AF0">
        <w:rPr>
          <w:b/>
          <w:sz w:val="22"/>
          <w:szCs w:val="22"/>
        </w:rPr>
        <w:t>Предметно-методический блок</w:t>
      </w:r>
    </w:p>
    <w:p w:rsidR="00434C4C" w:rsidRPr="009B0AF0" w:rsidRDefault="00434C4C" w:rsidP="00434C4C">
      <w:pPr>
        <w:snapToGrid w:val="0"/>
        <w:spacing w:line="360" w:lineRule="auto"/>
        <w:ind w:firstLine="708"/>
        <w:jc w:val="both"/>
        <w:rPr>
          <w:bCs/>
          <w:color w:val="000000"/>
          <w:spacing w:val="-3"/>
          <w:sz w:val="22"/>
          <w:szCs w:val="22"/>
        </w:rPr>
      </w:pPr>
      <w:r w:rsidRPr="009B0AF0">
        <w:rPr>
          <w:bCs/>
          <w:color w:val="000000"/>
          <w:spacing w:val="-3"/>
          <w:sz w:val="22"/>
          <w:szCs w:val="22"/>
        </w:rPr>
        <w:t>Основы общетеоретических знаний преподаваемой дисциплины.</w:t>
      </w:r>
    </w:p>
    <w:p w:rsidR="00434C4C" w:rsidRPr="009B0AF0" w:rsidRDefault="00434C4C" w:rsidP="00434C4C">
      <w:pPr>
        <w:spacing w:line="360" w:lineRule="auto"/>
        <w:ind w:firstLine="708"/>
        <w:jc w:val="both"/>
        <w:rPr>
          <w:bCs/>
          <w:color w:val="000000"/>
          <w:spacing w:val="-3"/>
          <w:sz w:val="22"/>
          <w:szCs w:val="22"/>
        </w:rPr>
      </w:pPr>
      <w:r w:rsidRPr="009B0AF0">
        <w:rPr>
          <w:bCs/>
          <w:color w:val="000000"/>
          <w:spacing w:val="-3"/>
          <w:sz w:val="22"/>
          <w:szCs w:val="22"/>
        </w:rPr>
        <w:t>Методика преподавания предмета. Особенности содержания программы по преподаваемой дисциплине. Учебно-методические комплексы и учебники по преподаваемому предмету.</w:t>
      </w:r>
    </w:p>
    <w:p w:rsidR="00434C4C" w:rsidRPr="009B0AF0" w:rsidRDefault="00434C4C" w:rsidP="00434C4C">
      <w:pPr>
        <w:spacing w:line="360" w:lineRule="auto"/>
        <w:ind w:firstLine="708"/>
        <w:jc w:val="both"/>
        <w:rPr>
          <w:bCs/>
          <w:color w:val="000000"/>
          <w:spacing w:val="-3"/>
          <w:sz w:val="22"/>
          <w:szCs w:val="22"/>
        </w:rPr>
      </w:pPr>
      <w:r w:rsidRPr="009B0AF0">
        <w:rPr>
          <w:bCs/>
          <w:color w:val="000000"/>
          <w:spacing w:val="-3"/>
          <w:sz w:val="22"/>
          <w:szCs w:val="22"/>
        </w:rPr>
        <w:t>Требования к оснащению и оборудованию учебных кабинетов и подсобных помещений к ним.</w:t>
      </w:r>
    </w:p>
    <w:p w:rsidR="00434C4C" w:rsidRPr="009B0AF0" w:rsidRDefault="00434C4C" w:rsidP="00434C4C">
      <w:pPr>
        <w:spacing w:line="360" w:lineRule="auto"/>
        <w:ind w:firstLine="720"/>
        <w:rPr>
          <w:bCs/>
          <w:color w:val="000000"/>
          <w:spacing w:val="-3"/>
          <w:sz w:val="22"/>
          <w:szCs w:val="22"/>
        </w:rPr>
      </w:pPr>
      <w:r w:rsidRPr="009B0AF0">
        <w:rPr>
          <w:bCs/>
          <w:color w:val="000000"/>
          <w:spacing w:val="-3"/>
          <w:sz w:val="22"/>
          <w:szCs w:val="22"/>
        </w:rPr>
        <w:t>Внеклассная и внешкольная работа по предмету.</w:t>
      </w:r>
    </w:p>
    <w:p w:rsidR="00434C4C" w:rsidRPr="009B0AF0" w:rsidRDefault="00434C4C" w:rsidP="00434C4C">
      <w:pPr>
        <w:spacing w:line="360" w:lineRule="auto"/>
        <w:ind w:firstLine="720"/>
        <w:rPr>
          <w:b/>
          <w:sz w:val="22"/>
          <w:szCs w:val="22"/>
        </w:rPr>
      </w:pPr>
      <w:r w:rsidRPr="009B0AF0">
        <w:rPr>
          <w:b/>
          <w:sz w:val="22"/>
          <w:szCs w:val="22"/>
        </w:rPr>
        <w:t>Информационно-коммуникативный блок</w:t>
      </w:r>
    </w:p>
    <w:p w:rsidR="00434C4C" w:rsidRPr="009B0AF0" w:rsidRDefault="00434C4C" w:rsidP="00434C4C">
      <w:pPr>
        <w:pStyle w:val="a4"/>
        <w:spacing w:line="360" w:lineRule="auto"/>
        <w:ind w:left="0" w:firstLine="720"/>
        <w:rPr>
          <w:sz w:val="22"/>
        </w:rPr>
      </w:pPr>
      <w:r w:rsidRPr="009B0AF0">
        <w:rPr>
          <w:sz w:val="22"/>
        </w:rPr>
        <w:t>Информационные ресурсы, методы и приемы поиска, анализа, структ</w:t>
      </w:r>
      <w:r w:rsidRPr="009B0AF0">
        <w:rPr>
          <w:sz w:val="22"/>
        </w:rPr>
        <w:t>у</w:t>
      </w:r>
      <w:r w:rsidRPr="009B0AF0">
        <w:rPr>
          <w:sz w:val="22"/>
        </w:rPr>
        <w:t>рирования информации из различных ресурсных источников.</w:t>
      </w:r>
    </w:p>
    <w:p w:rsidR="00434C4C" w:rsidRPr="009B0AF0" w:rsidRDefault="00434C4C" w:rsidP="00434C4C">
      <w:pPr>
        <w:pStyle w:val="a4"/>
        <w:spacing w:line="360" w:lineRule="auto"/>
        <w:ind w:left="0" w:firstLine="720"/>
        <w:rPr>
          <w:sz w:val="22"/>
        </w:rPr>
      </w:pPr>
      <w:r w:rsidRPr="009B0AF0">
        <w:rPr>
          <w:sz w:val="22"/>
        </w:rPr>
        <w:t>Дидактические возможности ИКТ, назначение и функционирование ПК, устройства ввода-вывода информации, компьютерные сети и возможности их использования в образов</w:t>
      </w:r>
      <w:r w:rsidRPr="009B0AF0">
        <w:rPr>
          <w:sz w:val="22"/>
        </w:rPr>
        <w:t>а</w:t>
      </w:r>
      <w:r w:rsidRPr="009B0AF0">
        <w:rPr>
          <w:sz w:val="22"/>
        </w:rPr>
        <w:t>тельном процессе ОУ.</w:t>
      </w:r>
    </w:p>
    <w:p w:rsidR="00434C4C" w:rsidRPr="009B0AF0" w:rsidRDefault="00434C4C" w:rsidP="00434C4C">
      <w:pPr>
        <w:pStyle w:val="a4"/>
        <w:spacing w:line="360" w:lineRule="auto"/>
        <w:ind w:left="0" w:firstLine="720"/>
        <w:rPr>
          <w:sz w:val="22"/>
        </w:rPr>
      </w:pPr>
      <w:r w:rsidRPr="009B0AF0">
        <w:rPr>
          <w:sz w:val="22"/>
        </w:rPr>
        <w:t>Электронные образовательные ресурсы, ориентированные на предме</w:t>
      </w:r>
      <w:r w:rsidRPr="009B0AF0">
        <w:rPr>
          <w:sz w:val="22"/>
        </w:rPr>
        <w:t>т</w:t>
      </w:r>
      <w:r w:rsidRPr="009B0AF0">
        <w:rPr>
          <w:sz w:val="22"/>
        </w:rPr>
        <w:t>но-профессиональную деятельность учителя, цифровые образовател</w:t>
      </w:r>
      <w:r w:rsidRPr="009B0AF0">
        <w:rPr>
          <w:sz w:val="22"/>
        </w:rPr>
        <w:t>ь</w:t>
      </w:r>
      <w:r w:rsidRPr="009B0AF0">
        <w:rPr>
          <w:sz w:val="22"/>
        </w:rPr>
        <w:t>ные ресурсы.</w:t>
      </w:r>
    </w:p>
    <w:p w:rsidR="00434C4C" w:rsidRPr="009B0AF0" w:rsidRDefault="00434C4C" w:rsidP="00434C4C">
      <w:pPr>
        <w:pStyle w:val="a4"/>
        <w:spacing w:line="360" w:lineRule="auto"/>
        <w:ind w:left="0" w:firstLine="720"/>
        <w:rPr>
          <w:sz w:val="22"/>
        </w:rPr>
      </w:pPr>
      <w:r w:rsidRPr="009B0AF0">
        <w:rPr>
          <w:sz w:val="22"/>
        </w:rPr>
        <w:t>Приемы организации личного информационного пространства, инте</w:t>
      </w:r>
      <w:r w:rsidRPr="009B0AF0">
        <w:rPr>
          <w:sz w:val="22"/>
        </w:rPr>
        <w:t>р</w:t>
      </w:r>
      <w:r w:rsidRPr="009B0AF0">
        <w:rPr>
          <w:sz w:val="22"/>
        </w:rPr>
        <w:t>фейс операционной системы, приемы выполнения файловых операций, орг</w:t>
      </w:r>
      <w:r w:rsidRPr="009B0AF0">
        <w:rPr>
          <w:sz w:val="22"/>
        </w:rPr>
        <w:t>а</w:t>
      </w:r>
      <w:r w:rsidRPr="009B0AF0">
        <w:rPr>
          <w:sz w:val="22"/>
        </w:rPr>
        <w:t>низации информационно-образовательной среды как файловой системы, о</w:t>
      </w:r>
      <w:r w:rsidRPr="009B0AF0">
        <w:rPr>
          <w:sz w:val="22"/>
        </w:rPr>
        <w:t>с</w:t>
      </w:r>
      <w:r w:rsidRPr="009B0AF0">
        <w:rPr>
          <w:sz w:val="22"/>
        </w:rPr>
        <w:t>новные приемы ввода-вывода и</w:t>
      </w:r>
      <w:r w:rsidRPr="009B0AF0">
        <w:rPr>
          <w:sz w:val="22"/>
        </w:rPr>
        <w:t>н</w:t>
      </w:r>
      <w:r w:rsidRPr="009B0AF0">
        <w:rPr>
          <w:sz w:val="22"/>
        </w:rPr>
        <w:t>формации, включая установку и удаление приложений и электронных образовательных ресу</w:t>
      </w:r>
      <w:r w:rsidRPr="009B0AF0">
        <w:rPr>
          <w:sz w:val="22"/>
        </w:rPr>
        <w:t>р</w:t>
      </w:r>
      <w:r w:rsidRPr="009B0AF0">
        <w:rPr>
          <w:sz w:val="22"/>
        </w:rPr>
        <w:t>сов.</w:t>
      </w:r>
    </w:p>
    <w:p w:rsidR="00434C4C" w:rsidRPr="009B0AF0" w:rsidRDefault="00434C4C" w:rsidP="00434C4C">
      <w:pPr>
        <w:pStyle w:val="a4"/>
        <w:spacing w:line="360" w:lineRule="auto"/>
        <w:ind w:left="0" w:firstLine="720"/>
        <w:rPr>
          <w:sz w:val="22"/>
        </w:rPr>
      </w:pPr>
      <w:r w:rsidRPr="009B0AF0">
        <w:rPr>
          <w:sz w:val="22"/>
        </w:rPr>
        <w:t>Приемы подготовки дидактических материалов и рабочих докуме</w:t>
      </w:r>
      <w:r w:rsidRPr="009B0AF0">
        <w:rPr>
          <w:sz w:val="22"/>
        </w:rPr>
        <w:t>н</w:t>
      </w:r>
      <w:r w:rsidRPr="009B0AF0">
        <w:rPr>
          <w:sz w:val="22"/>
        </w:rPr>
        <w:t>тов в соответствии с предметной областью деятельности учителя средствами офисных технологий (раздаточных материалов, пр</w:t>
      </w:r>
      <w:r w:rsidRPr="009B0AF0">
        <w:rPr>
          <w:sz w:val="22"/>
        </w:rPr>
        <w:t>е</w:t>
      </w:r>
      <w:r w:rsidRPr="009B0AF0">
        <w:rPr>
          <w:sz w:val="22"/>
        </w:rPr>
        <w:t>зентаций и др.):</w:t>
      </w:r>
    </w:p>
    <w:p w:rsidR="00434C4C" w:rsidRPr="009B0AF0" w:rsidRDefault="00434C4C" w:rsidP="00370724">
      <w:pPr>
        <w:spacing w:line="360" w:lineRule="auto"/>
        <w:ind w:left="720"/>
        <w:jc w:val="both"/>
        <w:rPr>
          <w:sz w:val="22"/>
          <w:szCs w:val="22"/>
        </w:rPr>
      </w:pPr>
      <w:r w:rsidRPr="009B0AF0">
        <w:rPr>
          <w:sz w:val="22"/>
          <w:szCs w:val="22"/>
        </w:rPr>
        <w:t>ввод текста с клавиатуры и приемы его форматирования;</w:t>
      </w:r>
    </w:p>
    <w:p w:rsidR="00434C4C" w:rsidRPr="009B0AF0" w:rsidRDefault="00434C4C" w:rsidP="00370724">
      <w:pPr>
        <w:spacing w:line="360" w:lineRule="auto"/>
        <w:ind w:firstLine="708"/>
        <w:jc w:val="both"/>
        <w:rPr>
          <w:sz w:val="22"/>
          <w:szCs w:val="22"/>
        </w:rPr>
      </w:pPr>
      <w:r w:rsidRPr="009B0AF0">
        <w:rPr>
          <w:sz w:val="22"/>
          <w:szCs w:val="22"/>
        </w:rPr>
        <w:lastRenderedPageBreak/>
        <w:t>подготовка раздаточных материалов, содержащих графические эл</w:t>
      </w:r>
      <w:r w:rsidRPr="009B0AF0">
        <w:rPr>
          <w:sz w:val="22"/>
          <w:szCs w:val="22"/>
        </w:rPr>
        <w:t>е</w:t>
      </w:r>
      <w:r w:rsidRPr="009B0AF0">
        <w:rPr>
          <w:sz w:val="22"/>
          <w:szCs w:val="22"/>
        </w:rPr>
        <w:t>менты, типовые приемы работы с инструментами векторной граф</w:t>
      </w:r>
      <w:r w:rsidRPr="009B0AF0">
        <w:rPr>
          <w:sz w:val="22"/>
          <w:szCs w:val="22"/>
        </w:rPr>
        <w:t>и</w:t>
      </w:r>
      <w:r w:rsidRPr="009B0AF0">
        <w:rPr>
          <w:sz w:val="22"/>
          <w:szCs w:val="22"/>
        </w:rPr>
        <w:t>ки;</w:t>
      </w:r>
    </w:p>
    <w:p w:rsidR="00434C4C" w:rsidRPr="009B0AF0" w:rsidRDefault="00434C4C" w:rsidP="00370724">
      <w:pPr>
        <w:spacing w:line="360" w:lineRule="auto"/>
        <w:ind w:firstLine="708"/>
        <w:jc w:val="both"/>
        <w:rPr>
          <w:sz w:val="22"/>
          <w:szCs w:val="22"/>
        </w:rPr>
      </w:pPr>
      <w:r w:rsidRPr="009B0AF0">
        <w:rPr>
          <w:sz w:val="22"/>
          <w:szCs w:val="22"/>
        </w:rPr>
        <w:t>прием</w:t>
      </w:r>
      <w:r w:rsidR="00370724" w:rsidRPr="009B0AF0">
        <w:rPr>
          <w:sz w:val="22"/>
          <w:szCs w:val="22"/>
        </w:rPr>
        <w:t>ы</w:t>
      </w:r>
      <w:r w:rsidRPr="009B0AF0">
        <w:rPr>
          <w:sz w:val="22"/>
          <w:szCs w:val="22"/>
        </w:rPr>
        <w:t xml:space="preserve"> работы с табличными данными (составление списков, информац</w:t>
      </w:r>
      <w:r w:rsidRPr="009B0AF0">
        <w:rPr>
          <w:sz w:val="22"/>
          <w:szCs w:val="22"/>
        </w:rPr>
        <w:t>и</w:t>
      </w:r>
      <w:r w:rsidRPr="009B0AF0">
        <w:rPr>
          <w:sz w:val="22"/>
          <w:szCs w:val="22"/>
        </w:rPr>
        <w:t>онных карт, простые расчеты);</w:t>
      </w:r>
    </w:p>
    <w:p w:rsidR="00434C4C" w:rsidRPr="009B0AF0" w:rsidRDefault="00434C4C" w:rsidP="00370724">
      <w:pPr>
        <w:spacing w:line="360" w:lineRule="auto"/>
        <w:ind w:left="720"/>
        <w:jc w:val="both"/>
        <w:rPr>
          <w:sz w:val="22"/>
          <w:szCs w:val="22"/>
        </w:rPr>
      </w:pPr>
      <w:r w:rsidRPr="009B0AF0">
        <w:rPr>
          <w:sz w:val="22"/>
          <w:szCs w:val="22"/>
        </w:rPr>
        <w:t>приемы построения графиков и диаграмм;</w:t>
      </w:r>
    </w:p>
    <w:p w:rsidR="00434C4C" w:rsidRPr="009B0AF0" w:rsidRDefault="00434C4C" w:rsidP="00370724">
      <w:pPr>
        <w:spacing w:line="360" w:lineRule="auto"/>
        <w:ind w:firstLine="708"/>
        <w:jc w:val="both"/>
        <w:rPr>
          <w:sz w:val="22"/>
          <w:szCs w:val="22"/>
        </w:rPr>
      </w:pPr>
      <w:r w:rsidRPr="009B0AF0">
        <w:rPr>
          <w:sz w:val="22"/>
          <w:szCs w:val="22"/>
        </w:rPr>
        <w:t>методика создания педагогически эффективных презентаций (к уроку, внеклассному мероприятию, выступлению на педсовете, докл</w:t>
      </w:r>
      <w:r w:rsidRPr="009B0AF0">
        <w:rPr>
          <w:sz w:val="22"/>
          <w:szCs w:val="22"/>
        </w:rPr>
        <w:t>а</w:t>
      </w:r>
      <w:r w:rsidRPr="009B0AF0">
        <w:rPr>
          <w:sz w:val="22"/>
          <w:szCs w:val="22"/>
        </w:rPr>
        <w:t>ду и т.п.);</w:t>
      </w:r>
    </w:p>
    <w:p w:rsidR="00434C4C" w:rsidRPr="009B0AF0" w:rsidRDefault="00434C4C" w:rsidP="00434C4C">
      <w:pPr>
        <w:spacing w:line="360" w:lineRule="auto"/>
        <w:ind w:firstLine="720"/>
        <w:jc w:val="both"/>
        <w:rPr>
          <w:sz w:val="22"/>
          <w:szCs w:val="22"/>
        </w:rPr>
      </w:pPr>
      <w:r w:rsidRPr="009B0AF0">
        <w:rPr>
          <w:sz w:val="22"/>
          <w:szCs w:val="22"/>
        </w:rPr>
        <w:t>Простейшие приемы подготовки графических иллюстраций для н</w:t>
      </w:r>
      <w:r w:rsidRPr="009B0AF0">
        <w:rPr>
          <w:sz w:val="22"/>
          <w:szCs w:val="22"/>
        </w:rPr>
        <w:t>а</w:t>
      </w:r>
      <w:r w:rsidRPr="009B0AF0">
        <w:rPr>
          <w:sz w:val="22"/>
          <w:szCs w:val="22"/>
        </w:rPr>
        <w:t>глядных и дидактических материалов, используемых в образовательной деятельности на основе ра</w:t>
      </w:r>
      <w:r w:rsidRPr="009B0AF0">
        <w:rPr>
          <w:sz w:val="22"/>
          <w:szCs w:val="22"/>
        </w:rPr>
        <w:t>с</w:t>
      </w:r>
      <w:r w:rsidRPr="009B0AF0">
        <w:rPr>
          <w:sz w:val="22"/>
          <w:szCs w:val="22"/>
        </w:rPr>
        <w:t>тровой графики:</w:t>
      </w:r>
    </w:p>
    <w:p w:rsidR="00434C4C" w:rsidRPr="009B0AF0" w:rsidRDefault="00434C4C" w:rsidP="00370724">
      <w:pPr>
        <w:spacing w:line="360" w:lineRule="auto"/>
        <w:ind w:firstLine="708"/>
        <w:jc w:val="both"/>
        <w:rPr>
          <w:sz w:val="22"/>
          <w:szCs w:val="22"/>
        </w:rPr>
      </w:pPr>
      <w:r w:rsidRPr="009B0AF0">
        <w:rPr>
          <w:sz w:val="22"/>
          <w:szCs w:val="22"/>
        </w:rPr>
        <w:t>приемы коррекции и оптимизации растровых изображений для последу</w:t>
      </w:r>
      <w:r w:rsidRPr="009B0AF0">
        <w:rPr>
          <w:sz w:val="22"/>
          <w:szCs w:val="22"/>
        </w:rPr>
        <w:t>ю</w:t>
      </w:r>
      <w:r w:rsidRPr="009B0AF0">
        <w:rPr>
          <w:sz w:val="22"/>
          <w:szCs w:val="22"/>
        </w:rPr>
        <w:t>щего использования в презентациях и Web-страницах;</w:t>
      </w:r>
    </w:p>
    <w:p w:rsidR="00434C4C" w:rsidRPr="009B0AF0" w:rsidRDefault="00434C4C" w:rsidP="00370724">
      <w:pPr>
        <w:spacing w:line="360" w:lineRule="auto"/>
        <w:ind w:left="720"/>
        <w:jc w:val="both"/>
        <w:rPr>
          <w:sz w:val="22"/>
          <w:szCs w:val="22"/>
        </w:rPr>
      </w:pPr>
      <w:r w:rsidRPr="009B0AF0">
        <w:rPr>
          <w:sz w:val="22"/>
          <w:szCs w:val="22"/>
        </w:rPr>
        <w:t>прием</w:t>
      </w:r>
      <w:r w:rsidR="007E34B4" w:rsidRPr="009B0AF0">
        <w:rPr>
          <w:sz w:val="22"/>
          <w:szCs w:val="22"/>
        </w:rPr>
        <w:t>ы</w:t>
      </w:r>
      <w:r w:rsidRPr="009B0AF0">
        <w:rPr>
          <w:sz w:val="22"/>
          <w:szCs w:val="22"/>
        </w:rPr>
        <w:t xml:space="preserve"> вывода изображений на печать, записи на CD.</w:t>
      </w:r>
    </w:p>
    <w:p w:rsidR="00434C4C" w:rsidRPr="009B0AF0" w:rsidRDefault="00434C4C" w:rsidP="00434C4C">
      <w:pPr>
        <w:spacing w:line="360" w:lineRule="auto"/>
        <w:ind w:firstLine="720"/>
        <w:jc w:val="both"/>
        <w:rPr>
          <w:sz w:val="22"/>
          <w:szCs w:val="22"/>
        </w:rPr>
      </w:pPr>
      <w:r w:rsidRPr="009B0AF0">
        <w:rPr>
          <w:sz w:val="22"/>
          <w:szCs w:val="22"/>
        </w:rPr>
        <w:t>Базовые сервисы и технологии Интернета в контексте их использования в обр</w:t>
      </w:r>
      <w:r w:rsidRPr="009B0AF0">
        <w:rPr>
          <w:sz w:val="22"/>
          <w:szCs w:val="22"/>
        </w:rPr>
        <w:t>а</w:t>
      </w:r>
      <w:r w:rsidRPr="009B0AF0">
        <w:rPr>
          <w:sz w:val="22"/>
          <w:szCs w:val="22"/>
        </w:rPr>
        <w:t>зовательной деятельности учителя:</w:t>
      </w:r>
    </w:p>
    <w:p w:rsidR="00434C4C" w:rsidRPr="009B0AF0" w:rsidRDefault="00434C4C" w:rsidP="00370724">
      <w:pPr>
        <w:spacing w:line="360" w:lineRule="auto"/>
        <w:ind w:firstLine="708"/>
        <w:jc w:val="both"/>
        <w:rPr>
          <w:sz w:val="22"/>
          <w:szCs w:val="22"/>
        </w:rPr>
      </w:pPr>
      <w:r w:rsidRPr="009B0AF0">
        <w:rPr>
          <w:sz w:val="22"/>
          <w:szCs w:val="22"/>
        </w:rPr>
        <w:t xml:space="preserve">приемы навигации и поиска образовательной информации в </w:t>
      </w:r>
      <w:r w:rsidRPr="009B0AF0">
        <w:rPr>
          <w:sz w:val="22"/>
          <w:szCs w:val="22"/>
          <w:lang w:val="en-US"/>
        </w:rPr>
        <w:t>WWW</w:t>
      </w:r>
      <w:r w:rsidRPr="009B0AF0">
        <w:rPr>
          <w:sz w:val="22"/>
          <w:szCs w:val="22"/>
        </w:rPr>
        <w:t>, её получения и сохранения в целях последующего использования в педагогич</w:t>
      </w:r>
      <w:r w:rsidRPr="009B0AF0">
        <w:rPr>
          <w:sz w:val="22"/>
          <w:szCs w:val="22"/>
        </w:rPr>
        <w:t>е</w:t>
      </w:r>
      <w:r w:rsidRPr="009B0AF0">
        <w:rPr>
          <w:sz w:val="22"/>
          <w:szCs w:val="22"/>
        </w:rPr>
        <w:t>ском процессе;</w:t>
      </w:r>
    </w:p>
    <w:p w:rsidR="00434C4C" w:rsidRPr="009B0AF0" w:rsidRDefault="00434C4C" w:rsidP="00370724">
      <w:pPr>
        <w:spacing w:line="360" w:lineRule="auto"/>
        <w:ind w:left="720"/>
        <w:jc w:val="both"/>
        <w:rPr>
          <w:sz w:val="22"/>
          <w:szCs w:val="22"/>
        </w:rPr>
      </w:pPr>
      <w:r w:rsidRPr="009B0AF0">
        <w:rPr>
          <w:sz w:val="22"/>
          <w:szCs w:val="22"/>
        </w:rPr>
        <w:t>приемы работы с электронной почтой;</w:t>
      </w:r>
    </w:p>
    <w:p w:rsidR="00434C4C" w:rsidRPr="009B0AF0" w:rsidRDefault="00434C4C" w:rsidP="00370724">
      <w:pPr>
        <w:spacing w:line="360" w:lineRule="auto"/>
        <w:ind w:left="720"/>
        <w:jc w:val="both"/>
        <w:rPr>
          <w:sz w:val="22"/>
          <w:szCs w:val="22"/>
        </w:rPr>
      </w:pPr>
      <w:r w:rsidRPr="009B0AF0">
        <w:rPr>
          <w:sz w:val="22"/>
          <w:szCs w:val="22"/>
        </w:rPr>
        <w:t>приемы работы с файловыми архивами.</w:t>
      </w:r>
    </w:p>
    <w:p w:rsidR="00D8011E" w:rsidRPr="009B0AF0" w:rsidRDefault="00D8011E" w:rsidP="00D8011E">
      <w:pPr>
        <w:jc w:val="center"/>
        <w:rPr>
          <w:b/>
          <w:sz w:val="22"/>
          <w:szCs w:val="22"/>
        </w:rPr>
      </w:pPr>
    </w:p>
    <w:p w:rsidR="00B663EF" w:rsidRPr="009B0AF0" w:rsidRDefault="00B663EF" w:rsidP="00D8011E">
      <w:pPr>
        <w:jc w:val="center"/>
        <w:rPr>
          <w:b/>
          <w:sz w:val="22"/>
          <w:szCs w:val="22"/>
        </w:rPr>
      </w:pPr>
    </w:p>
    <w:p w:rsidR="00B663EF" w:rsidRPr="009B0AF0" w:rsidRDefault="00B663EF" w:rsidP="00D8011E">
      <w:pPr>
        <w:jc w:val="center"/>
        <w:rPr>
          <w:b/>
          <w:sz w:val="22"/>
          <w:szCs w:val="22"/>
        </w:rPr>
      </w:pPr>
    </w:p>
    <w:p w:rsidR="00B663EF" w:rsidRPr="009B0AF0" w:rsidRDefault="00B663EF" w:rsidP="00D8011E">
      <w:pPr>
        <w:jc w:val="center"/>
        <w:rPr>
          <w:b/>
          <w:sz w:val="22"/>
          <w:szCs w:val="22"/>
        </w:rPr>
      </w:pPr>
    </w:p>
    <w:p w:rsidR="00B663EF" w:rsidRPr="009B0AF0" w:rsidRDefault="00B663EF" w:rsidP="00D8011E">
      <w:pPr>
        <w:jc w:val="center"/>
        <w:rPr>
          <w:b/>
          <w:sz w:val="22"/>
          <w:szCs w:val="22"/>
        </w:rPr>
      </w:pPr>
    </w:p>
    <w:p w:rsidR="00B663EF" w:rsidRPr="009B0AF0" w:rsidRDefault="00B663EF" w:rsidP="00D8011E">
      <w:pPr>
        <w:jc w:val="center"/>
        <w:rPr>
          <w:b/>
          <w:sz w:val="22"/>
          <w:szCs w:val="22"/>
        </w:rPr>
      </w:pPr>
    </w:p>
    <w:p w:rsidR="00B663EF" w:rsidRPr="009B0AF0" w:rsidRDefault="00B663EF" w:rsidP="00D8011E">
      <w:pPr>
        <w:jc w:val="center"/>
        <w:rPr>
          <w:b/>
          <w:sz w:val="22"/>
          <w:szCs w:val="22"/>
        </w:rPr>
      </w:pPr>
    </w:p>
    <w:p w:rsidR="00B663EF" w:rsidRPr="009B0AF0" w:rsidRDefault="00B663EF" w:rsidP="00D8011E">
      <w:pPr>
        <w:jc w:val="center"/>
        <w:rPr>
          <w:b/>
          <w:sz w:val="22"/>
          <w:szCs w:val="22"/>
        </w:rPr>
      </w:pPr>
    </w:p>
    <w:p w:rsidR="00B663EF" w:rsidRPr="009B0AF0" w:rsidRDefault="00B663EF" w:rsidP="00D8011E">
      <w:pPr>
        <w:jc w:val="center"/>
        <w:rPr>
          <w:b/>
          <w:sz w:val="22"/>
          <w:szCs w:val="22"/>
        </w:rPr>
      </w:pPr>
    </w:p>
    <w:p w:rsidR="00B663EF" w:rsidRPr="009B0AF0" w:rsidRDefault="00B663EF" w:rsidP="00D8011E">
      <w:pPr>
        <w:jc w:val="center"/>
        <w:rPr>
          <w:b/>
          <w:sz w:val="22"/>
          <w:szCs w:val="22"/>
        </w:rPr>
      </w:pPr>
    </w:p>
    <w:p w:rsidR="00370724" w:rsidRPr="009B0AF0" w:rsidRDefault="00370724" w:rsidP="00D8011E">
      <w:pPr>
        <w:jc w:val="center"/>
        <w:rPr>
          <w:b/>
          <w:sz w:val="22"/>
          <w:szCs w:val="22"/>
        </w:rPr>
      </w:pPr>
    </w:p>
    <w:p w:rsidR="00D8011E" w:rsidRPr="009B0AF0" w:rsidRDefault="00D8011E" w:rsidP="00D8011E">
      <w:pPr>
        <w:jc w:val="center"/>
        <w:rPr>
          <w:b/>
          <w:sz w:val="22"/>
          <w:szCs w:val="22"/>
        </w:rPr>
      </w:pPr>
      <w:r w:rsidRPr="009B0AF0">
        <w:rPr>
          <w:b/>
          <w:sz w:val="22"/>
          <w:szCs w:val="22"/>
        </w:rPr>
        <w:t>Примерные тестовые задания</w:t>
      </w:r>
    </w:p>
    <w:p w:rsidR="00D8011E" w:rsidRPr="009B0AF0" w:rsidRDefault="00D8011E" w:rsidP="00D8011E">
      <w:pPr>
        <w:jc w:val="center"/>
        <w:rPr>
          <w:b/>
          <w:sz w:val="22"/>
          <w:szCs w:val="22"/>
        </w:rPr>
      </w:pPr>
    </w:p>
    <w:tbl>
      <w:tblPr>
        <w:tblW w:w="972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0"/>
        <w:gridCol w:w="3541"/>
        <w:gridCol w:w="3542"/>
      </w:tblGrid>
      <w:tr w:rsidR="00F7196E" w:rsidRPr="009B0AF0">
        <w:tc>
          <w:tcPr>
            <w:tcW w:w="2640" w:type="dxa"/>
          </w:tcPr>
          <w:p w:rsidR="00F7196E" w:rsidRPr="009B0AF0" w:rsidRDefault="00C90609" w:rsidP="004B35F5">
            <w:pPr>
              <w:tabs>
                <w:tab w:val="left" w:pos="0"/>
                <w:tab w:val="left" w:pos="2424"/>
              </w:tabs>
              <w:ind w:right="-108"/>
              <w:rPr>
                <w:b/>
                <w:sz w:val="22"/>
                <w:szCs w:val="22"/>
              </w:rPr>
            </w:pPr>
            <w:r w:rsidRPr="009B0AF0">
              <w:rPr>
                <w:b/>
                <w:sz w:val="22"/>
                <w:szCs w:val="22"/>
              </w:rPr>
              <w:t>Блок</w:t>
            </w:r>
          </w:p>
        </w:tc>
        <w:tc>
          <w:tcPr>
            <w:tcW w:w="7083" w:type="dxa"/>
            <w:gridSpan w:val="2"/>
          </w:tcPr>
          <w:p w:rsidR="00F7196E" w:rsidRPr="009B0AF0" w:rsidRDefault="00F7196E" w:rsidP="00E57160">
            <w:pPr>
              <w:jc w:val="center"/>
              <w:rPr>
                <w:b/>
                <w:sz w:val="22"/>
                <w:szCs w:val="22"/>
              </w:rPr>
            </w:pPr>
            <w:r w:rsidRPr="009B0AF0">
              <w:rPr>
                <w:b/>
                <w:sz w:val="22"/>
                <w:szCs w:val="22"/>
              </w:rPr>
              <w:t>Задание (вопросы)</w:t>
            </w:r>
          </w:p>
        </w:tc>
      </w:tr>
      <w:tr w:rsidR="00C90609" w:rsidRPr="009B0AF0">
        <w:tc>
          <w:tcPr>
            <w:tcW w:w="2640" w:type="dxa"/>
          </w:tcPr>
          <w:p w:rsidR="00C90609" w:rsidRPr="009B0AF0" w:rsidRDefault="00C90609" w:rsidP="004B35F5">
            <w:pPr>
              <w:tabs>
                <w:tab w:val="left" w:pos="0"/>
                <w:tab w:val="left" w:pos="2424"/>
              </w:tabs>
              <w:ind w:right="-108"/>
              <w:rPr>
                <w:b/>
                <w:sz w:val="22"/>
                <w:szCs w:val="22"/>
              </w:rPr>
            </w:pPr>
            <w:r w:rsidRPr="009B0AF0">
              <w:rPr>
                <w:b/>
                <w:sz w:val="22"/>
                <w:szCs w:val="22"/>
              </w:rPr>
              <w:t>А. Правовой блок</w:t>
            </w:r>
          </w:p>
        </w:tc>
        <w:tc>
          <w:tcPr>
            <w:tcW w:w="7083" w:type="dxa"/>
            <w:gridSpan w:val="2"/>
          </w:tcPr>
          <w:p w:rsidR="00C90609" w:rsidRPr="009B0AF0" w:rsidRDefault="00C90609" w:rsidP="00E57160">
            <w:pPr>
              <w:jc w:val="center"/>
              <w:rPr>
                <w:sz w:val="22"/>
                <w:szCs w:val="22"/>
              </w:rPr>
            </w:pPr>
          </w:p>
        </w:tc>
      </w:tr>
      <w:tr w:rsidR="00F7196E" w:rsidRPr="009B0AF0">
        <w:tc>
          <w:tcPr>
            <w:tcW w:w="2640" w:type="dxa"/>
          </w:tcPr>
          <w:p w:rsidR="00F7196E" w:rsidRPr="009B0AF0" w:rsidRDefault="00F7196E" w:rsidP="00BA00A0">
            <w:pPr>
              <w:tabs>
                <w:tab w:val="left" w:pos="2652"/>
              </w:tabs>
              <w:ind w:right="-108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>А.1</w:t>
            </w:r>
          </w:p>
          <w:p w:rsidR="00F7196E" w:rsidRPr="009B0AF0" w:rsidRDefault="00F7196E" w:rsidP="004B35F5">
            <w:pPr>
              <w:tabs>
                <w:tab w:val="left" w:pos="0"/>
                <w:tab w:val="left" w:pos="2424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7083" w:type="dxa"/>
            <w:gridSpan w:val="2"/>
          </w:tcPr>
          <w:p w:rsidR="00F7196E" w:rsidRPr="009B0AF0" w:rsidRDefault="00F7196E" w:rsidP="00C33620">
            <w:pPr>
              <w:jc w:val="both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9B0AF0">
              <w:rPr>
                <w:bCs/>
                <w:color w:val="000000"/>
                <w:sz w:val="22"/>
                <w:szCs w:val="22"/>
              </w:rPr>
              <w:t>Какую продукцию создают и поставляют обществу работники общеобразовательных школ</w:t>
            </w:r>
            <w:r w:rsidR="00A51D62" w:rsidRPr="009B0AF0">
              <w:rPr>
                <w:bCs/>
                <w:color w:val="000000"/>
                <w:sz w:val="22"/>
                <w:szCs w:val="22"/>
              </w:rPr>
              <w:t>?</w:t>
            </w:r>
          </w:p>
          <w:p w:rsidR="00F7196E" w:rsidRPr="009B0AF0" w:rsidRDefault="00F7196E" w:rsidP="00C33620">
            <w:pPr>
              <w:jc w:val="both"/>
              <w:rPr>
                <w:color w:val="000000"/>
                <w:sz w:val="22"/>
                <w:szCs w:val="22"/>
              </w:rPr>
            </w:pPr>
            <w:r w:rsidRPr="009B0AF0">
              <w:rPr>
                <w:bCs/>
                <w:color w:val="000000"/>
                <w:sz w:val="22"/>
                <w:szCs w:val="22"/>
              </w:rPr>
              <w:t>А.</w:t>
            </w:r>
            <w:r w:rsidRPr="009B0AF0">
              <w:rPr>
                <w:color w:val="000000"/>
                <w:sz w:val="22"/>
                <w:szCs w:val="22"/>
              </w:rPr>
              <w:t xml:space="preserve"> </w:t>
            </w:r>
            <w:r w:rsidR="00C33620" w:rsidRPr="009B0AF0">
              <w:rPr>
                <w:color w:val="000000"/>
                <w:sz w:val="22"/>
                <w:szCs w:val="22"/>
              </w:rPr>
              <w:t>К</w:t>
            </w:r>
            <w:r w:rsidRPr="009B0AF0">
              <w:rPr>
                <w:color w:val="000000"/>
                <w:sz w:val="22"/>
                <w:szCs w:val="22"/>
              </w:rPr>
              <w:t>валифицированную рабочую силу</w:t>
            </w:r>
          </w:p>
          <w:p w:rsidR="00F7196E" w:rsidRPr="009B0AF0" w:rsidRDefault="00F7196E" w:rsidP="00C33620">
            <w:pPr>
              <w:jc w:val="both"/>
              <w:rPr>
                <w:color w:val="000000"/>
                <w:sz w:val="22"/>
                <w:szCs w:val="22"/>
              </w:rPr>
            </w:pPr>
            <w:r w:rsidRPr="009B0AF0">
              <w:rPr>
                <w:bCs/>
                <w:color w:val="000000"/>
                <w:sz w:val="22"/>
                <w:szCs w:val="22"/>
              </w:rPr>
              <w:t>Б.</w:t>
            </w:r>
            <w:r w:rsidRPr="009B0AF0">
              <w:rPr>
                <w:color w:val="000000"/>
                <w:sz w:val="22"/>
                <w:szCs w:val="22"/>
              </w:rPr>
              <w:t xml:space="preserve"> </w:t>
            </w:r>
            <w:r w:rsidR="00C33620" w:rsidRPr="009B0AF0">
              <w:rPr>
                <w:color w:val="000000"/>
                <w:sz w:val="22"/>
                <w:szCs w:val="22"/>
              </w:rPr>
              <w:t>З</w:t>
            </w:r>
            <w:r w:rsidRPr="009B0AF0">
              <w:rPr>
                <w:color w:val="000000"/>
                <w:sz w:val="22"/>
                <w:szCs w:val="22"/>
              </w:rPr>
              <w:t>нания</w:t>
            </w:r>
          </w:p>
          <w:p w:rsidR="00F7196E" w:rsidRPr="009B0AF0" w:rsidRDefault="00F7196E" w:rsidP="00C33620">
            <w:pPr>
              <w:jc w:val="both"/>
              <w:rPr>
                <w:color w:val="000000"/>
                <w:sz w:val="22"/>
                <w:szCs w:val="22"/>
              </w:rPr>
            </w:pPr>
            <w:r w:rsidRPr="009B0AF0">
              <w:rPr>
                <w:bCs/>
                <w:color w:val="000000"/>
                <w:sz w:val="22"/>
                <w:szCs w:val="22"/>
              </w:rPr>
              <w:t>В.</w:t>
            </w:r>
            <w:r w:rsidRPr="009B0AF0">
              <w:rPr>
                <w:color w:val="000000"/>
                <w:sz w:val="22"/>
                <w:szCs w:val="22"/>
              </w:rPr>
              <w:t xml:space="preserve"> </w:t>
            </w:r>
            <w:r w:rsidR="00C33620" w:rsidRPr="009B0AF0">
              <w:rPr>
                <w:color w:val="000000"/>
                <w:sz w:val="22"/>
                <w:szCs w:val="22"/>
              </w:rPr>
              <w:t>О</w:t>
            </w:r>
            <w:r w:rsidRPr="009B0AF0">
              <w:rPr>
                <w:color w:val="000000"/>
                <w:sz w:val="22"/>
                <w:szCs w:val="22"/>
              </w:rPr>
              <w:t>бразовательные услуги</w:t>
            </w:r>
          </w:p>
          <w:p w:rsidR="00F7196E" w:rsidRPr="009B0AF0" w:rsidRDefault="00F7196E" w:rsidP="00C33620">
            <w:pPr>
              <w:rPr>
                <w:color w:val="000000"/>
                <w:sz w:val="22"/>
                <w:szCs w:val="22"/>
              </w:rPr>
            </w:pPr>
            <w:r w:rsidRPr="009B0AF0">
              <w:rPr>
                <w:bCs/>
                <w:color w:val="000000"/>
                <w:sz w:val="22"/>
                <w:szCs w:val="22"/>
              </w:rPr>
              <w:t>Г</w:t>
            </w:r>
            <w:r w:rsidRPr="009B0AF0">
              <w:rPr>
                <w:color w:val="000000"/>
                <w:sz w:val="22"/>
                <w:szCs w:val="22"/>
              </w:rPr>
              <w:t xml:space="preserve">. </w:t>
            </w:r>
            <w:r w:rsidR="00C33620" w:rsidRPr="009B0AF0">
              <w:rPr>
                <w:color w:val="000000"/>
                <w:sz w:val="22"/>
                <w:szCs w:val="22"/>
              </w:rPr>
              <w:t>П</w:t>
            </w:r>
            <w:r w:rsidRPr="009B0AF0">
              <w:rPr>
                <w:color w:val="000000"/>
                <w:sz w:val="22"/>
                <w:szCs w:val="22"/>
              </w:rPr>
              <w:t>ланов</w:t>
            </w:r>
            <w:r w:rsidR="00615B62" w:rsidRPr="009B0AF0">
              <w:rPr>
                <w:color w:val="000000"/>
                <w:sz w:val="22"/>
                <w:szCs w:val="22"/>
              </w:rPr>
              <w:t>ую</w:t>
            </w:r>
            <w:r w:rsidRPr="009B0AF0">
              <w:rPr>
                <w:color w:val="000000"/>
                <w:sz w:val="22"/>
                <w:szCs w:val="22"/>
              </w:rPr>
              <w:t xml:space="preserve"> прибыль</w:t>
            </w:r>
          </w:p>
          <w:p w:rsidR="00F7196E" w:rsidRPr="009B0AF0" w:rsidRDefault="00F7196E" w:rsidP="00E57160">
            <w:pPr>
              <w:jc w:val="center"/>
              <w:rPr>
                <w:sz w:val="22"/>
                <w:szCs w:val="22"/>
              </w:rPr>
            </w:pPr>
          </w:p>
        </w:tc>
      </w:tr>
      <w:tr w:rsidR="00F7196E" w:rsidRPr="009B0AF0">
        <w:tc>
          <w:tcPr>
            <w:tcW w:w="2640" w:type="dxa"/>
          </w:tcPr>
          <w:p w:rsidR="00F7196E" w:rsidRPr="009B0AF0" w:rsidRDefault="00F7196E" w:rsidP="00BA00A0">
            <w:pPr>
              <w:tabs>
                <w:tab w:val="left" w:pos="2652"/>
              </w:tabs>
              <w:ind w:right="-108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>А.2</w:t>
            </w:r>
          </w:p>
          <w:p w:rsidR="00F7196E" w:rsidRPr="009B0AF0" w:rsidRDefault="00F7196E" w:rsidP="00BA00A0">
            <w:pPr>
              <w:tabs>
                <w:tab w:val="left" w:pos="2652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7083" w:type="dxa"/>
            <w:gridSpan w:val="2"/>
          </w:tcPr>
          <w:p w:rsidR="00615B62" w:rsidRPr="009B0AF0" w:rsidRDefault="00615B62" w:rsidP="00615B62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9B0AF0">
              <w:rPr>
                <w:bCs/>
                <w:color w:val="000000"/>
                <w:sz w:val="22"/>
                <w:szCs w:val="22"/>
              </w:rPr>
              <w:t xml:space="preserve">В соответствии с </w:t>
            </w:r>
            <w:r w:rsidRPr="009B0AF0">
              <w:rPr>
                <w:bCs/>
                <w:sz w:val="22"/>
                <w:szCs w:val="22"/>
              </w:rPr>
              <w:t>гигиеническими требования к условиям и режиму обучения в общеобразовательных учреждениях число уроков в день в начальных классах должно быть не более:</w:t>
            </w:r>
            <w:proofErr w:type="gramEnd"/>
          </w:p>
          <w:p w:rsidR="00615B62" w:rsidRPr="009B0AF0" w:rsidRDefault="00615B62" w:rsidP="00615B62">
            <w:pPr>
              <w:spacing w:before="120"/>
              <w:rPr>
                <w:color w:val="000000"/>
                <w:sz w:val="22"/>
                <w:szCs w:val="22"/>
              </w:rPr>
            </w:pPr>
            <w:r w:rsidRPr="009B0AF0">
              <w:rPr>
                <w:bCs/>
                <w:color w:val="000000"/>
                <w:sz w:val="22"/>
                <w:szCs w:val="22"/>
              </w:rPr>
              <w:t>А.</w:t>
            </w:r>
            <w:r w:rsidRPr="009B0AF0">
              <w:rPr>
                <w:color w:val="000000"/>
                <w:sz w:val="22"/>
                <w:szCs w:val="22"/>
              </w:rPr>
              <w:t xml:space="preserve"> 3</w:t>
            </w:r>
          </w:p>
          <w:p w:rsidR="00615B62" w:rsidRPr="009B0AF0" w:rsidRDefault="00615B62" w:rsidP="00615B62">
            <w:pPr>
              <w:rPr>
                <w:color w:val="000000"/>
                <w:sz w:val="22"/>
                <w:szCs w:val="22"/>
              </w:rPr>
            </w:pPr>
            <w:r w:rsidRPr="009B0AF0">
              <w:rPr>
                <w:bCs/>
                <w:color w:val="000000"/>
                <w:sz w:val="22"/>
                <w:szCs w:val="22"/>
              </w:rPr>
              <w:t>Б.</w:t>
            </w:r>
            <w:r w:rsidRPr="009B0AF0">
              <w:rPr>
                <w:color w:val="000000"/>
                <w:sz w:val="22"/>
                <w:szCs w:val="22"/>
              </w:rPr>
              <w:t xml:space="preserve"> 4</w:t>
            </w:r>
          </w:p>
          <w:p w:rsidR="00615B62" w:rsidRPr="009B0AF0" w:rsidRDefault="00615B62" w:rsidP="00615B62">
            <w:pPr>
              <w:rPr>
                <w:color w:val="000000"/>
                <w:sz w:val="22"/>
                <w:szCs w:val="22"/>
              </w:rPr>
            </w:pPr>
            <w:r w:rsidRPr="009B0AF0">
              <w:rPr>
                <w:bCs/>
                <w:color w:val="000000"/>
                <w:sz w:val="22"/>
                <w:szCs w:val="22"/>
              </w:rPr>
              <w:lastRenderedPageBreak/>
              <w:t>В.</w:t>
            </w:r>
            <w:r w:rsidRPr="009B0AF0">
              <w:rPr>
                <w:color w:val="000000"/>
                <w:sz w:val="22"/>
                <w:szCs w:val="22"/>
              </w:rPr>
              <w:t xml:space="preserve"> 5</w:t>
            </w:r>
          </w:p>
          <w:p w:rsidR="00F7196E" w:rsidRPr="009B0AF0" w:rsidRDefault="00615B62" w:rsidP="00615B6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B0AF0">
              <w:rPr>
                <w:bCs/>
                <w:color w:val="000000"/>
                <w:sz w:val="22"/>
                <w:szCs w:val="22"/>
              </w:rPr>
              <w:t>Г</w:t>
            </w:r>
            <w:r w:rsidRPr="009B0AF0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9B0AF0">
              <w:rPr>
                <w:color w:val="000000"/>
                <w:sz w:val="22"/>
                <w:szCs w:val="22"/>
              </w:rPr>
              <w:t xml:space="preserve"> 6</w:t>
            </w:r>
          </w:p>
        </w:tc>
      </w:tr>
      <w:tr w:rsidR="00615B62" w:rsidRPr="009B0AF0">
        <w:trPr>
          <w:trHeight w:val="323"/>
        </w:trPr>
        <w:tc>
          <w:tcPr>
            <w:tcW w:w="2640" w:type="dxa"/>
            <w:vMerge w:val="restart"/>
          </w:tcPr>
          <w:p w:rsidR="00615B62" w:rsidRPr="009B0AF0" w:rsidRDefault="00615B62" w:rsidP="00BA00A0">
            <w:pPr>
              <w:tabs>
                <w:tab w:val="left" w:pos="2652"/>
              </w:tabs>
              <w:ind w:right="-108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lastRenderedPageBreak/>
              <w:t>А.3</w:t>
            </w:r>
          </w:p>
          <w:p w:rsidR="00615B62" w:rsidRPr="009B0AF0" w:rsidRDefault="00615B62" w:rsidP="00BA00A0">
            <w:pPr>
              <w:tabs>
                <w:tab w:val="left" w:pos="2652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7083" w:type="dxa"/>
            <w:gridSpan w:val="2"/>
          </w:tcPr>
          <w:p w:rsidR="00615B62" w:rsidRPr="009B0AF0" w:rsidRDefault="00615B62" w:rsidP="00615B62">
            <w:pPr>
              <w:rPr>
                <w:bCs/>
                <w:color w:val="333333"/>
                <w:sz w:val="22"/>
                <w:szCs w:val="22"/>
              </w:rPr>
            </w:pPr>
            <w:r w:rsidRPr="009B0AF0">
              <w:rPr>
                <w:bCs/>
                <w:color w:val="333333"/>
                <w:sz w:val="22"/>
                <w:szCs w:val="22"/>
              </w:rPr>
              <w:t>Соотнесите названия документов и даты их создания:</w:t>
            </w:r>
          </w:p>
          <w:p w:rsidR="00615B62" w:rsidRPr="009B0AF0" w:rsidRDefault="00615B62" w:rsidP="00615B62">
            <w:pPr>
              <w:rPr>
                <w:bCs/>
                <w:color w:val="333333"/>
                <w:sz w:val="22"/>
                <w:szCs w:val="22"/>
              </w:rPr>
            </w:pPr>
          </w:p>
        </w:tc>
      </w:tr>
      <w:tr w:rsidR="00615B62" w:rsidRPr="009B0AF0">
        <w:trPr>
          <w:trHeight w:val="322"/>
        </w:trPr>
        <w:tc>
          <w:tcPr>
            <w:tcW w:w="2640" w:type="dxa"/>
            <w:vMerge/>
          </w:tcPr>
          <w:p w:rsidR="00615B62" w:rsidRPr="009B0AF0" w:rsidRDefault="00615B62" w:rsidP="00BA00A0">
            <w:pPr>
              <w:tabs>
                <w:tab w:val="left" w:pos="2652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1" w:type="dxa"/>
          </w:tcPr>
          <w:p w:rsidR="00615B62" w:rsidRPr="009B0AF0" w:rsidRDefault="00615B62" w:rsidP="00615B62">
            <w:pPr>
              <w:rPr>
                <w:bCs/>
                <w:sz w:val="22"/>
                <w:szCs w:val="22"/>
              </w:rPr>
            </w:pPr>
            <w:r w:rsidRPr="009B0AF0">
              <w:rPr>
                <w:bCs/>
                <w:sz w:val="22"/>
                <w:szCs w:val="22"/>
              </w:rPr>
              <w:t>1.«О порядке аттестации педагогических работников государственных и муниципальных образовательных учреждений»</w:t>
            </w:r>
          </w:p>
          <w:p w:rsidR="00615B62" w:rsidRPr="009B0AF0" w:rsidRDefault="00615B62" w:rsidP="00615B62">
            <w:pPr>
              <w:rPr>
                <w:bCs/>
                <w:sz w:val="22"/>
                <w:szCs w:val="22"/>
              </w:rPr>
            </w:pPr>
          </w:p>
          <w:p w:rsidR="00615B62" w:rsidRPr="009B0AF0" w:rsidRDefault="00615B62" w:rsidP="00615B62">
            <w:pPr>
              <w:rPr>
                <w:sz w:val="22"/>
                <w:szCs w:val="22"/>
              </w:rPr>
            </w:pPr>
            <w:r w:rsidRPr="009B0AF0">
              <w:rPr>
                <w:bCs/>
                <w:sz w:val="22"/>
                <w:szCs w:val="22"/>
              </w:rPr>
              <w:t>2.</w:t>
            </w:r>
            <w:r w:rsidRPr="009B0AF0">
              <w:rPr>
                <w:sz w:val="22"/>
                <w:szCs w:val="22"/>
              </w:rPr>
              <w:t xml:space="preserve"> «О концепции компетентностно-ориентированного образования в Самарской области»</w:t>
            </w:r>
          </w:p>
          <w:p w:rsidR="00615B62" w:rsidRPr="009B0AF0" w:rsidRDefault="00615B62" w:rsidP="00615B62">
            <w:pPr>
              <w:rPr>
                <w:sz w:val="22"/>
                <w:szCs w:val="22"/>
              </w:rPr>
            </w:pPr>
          </w:p>
          <w:p w:rsidR="00615B62" w:rsidRPr="009B0AF0" w:rsidRDefault="00615B62" w:rsidP="00615B62">
            <w:pPr>
              <w:spacing w:after="200"/>
              <w:ind w:right="-1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 xml:space="preserve">3. Концепция профильного обучения на старшей ступени общего образования </w:t>
            </w:r>
          </w:p>
          <w:p w:rsidR="00615B62" w:rsidRPr="009B0AF0" w:rsidRDefault="00615B62" w:rsidP="00615B62">
            <w:pPr>
              <w:spacing w:after="200"/>
              <w:ind w:right="-1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>4.Приоритетный национальный проект «Образование»</w:t>
            </w:r>
          </w:p>
          <w:p w:rsidR="00615B62" w:rsidRPr="009B0AF0" w:rsidRDefault="00615B62" w:rsidP="00615B62">
            <w:pPr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3542" w:type="dxa"/>
          </w:tcPr>
          <w:p w:rsidR="00615B62" w:rsidRPr="009B0AF0" w:rsidRDefault="00615B62" w:rsidP="00615B62">
            <w:pPr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 xml:space="preserve">А. 19.05.2004 </w:t>
            </w:r>
          </w:p>
          <w:p w:rsidR="00615B62" w:rsidRPr="009B0AF0" w:rsidRDefault="00615B62" w:rsidP="00615B62">
            <w:pPr>
              <w:rPr>
                <w:sz w:val="22"/>
                <w:szCs w:val="22"/>
              </w:rPr>
            </w:pPr>
          </w:p>
          <w:p w:rsidR="00615B62" w:rsidRPr="009B0AF0" w:rsidRDefault="00615B62" w:rsidP="00615B62">
            <w:pPr>
              <w:rPr>
                <w:bCs/>
                <w:color w:val="333333"/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>Б. 18.07.2002</w:t>
            </w:r>
          </w:p>
          <w:p w:rsidR="00615B62" w:rsidRPr="009B0AF0" w:rsidRDefault="00615B62" w:rsidP="00615B62">
            <w:pPr>
              <w:rPr>
                <w:bCs/>
                <w:color w:val="333333"/>
                <w:sz w:val="22"/>
                <w:szCs w:val="22"/>
              </w:rPr>
            </w:pPr>
          </w:p>
          <w:p w:rsidR="00615B62" w:rsidRPr="009B0AF0" w:rsidRDefault="00615B62" w:rsidP="00615B62">
            <w:pPr>
              <w:rPr>
                <w:bCs/>
                <w:color w:val="333333"/>
                <w:sz w:val="22"/>
                <w:szCs w:val="22"/>
              </w:rPr>
            </w:pPr>
            <w:r w:rsidRPr="009B0AF0">
              <w:rPr>
                <w:bCs/>
                <w:color w:val="333333"/>
                <w:sz w:val="22"/>
                <w:szCs w:val="22"/>
              </w:rPr>
              <w:t>В. 24.03.2010</w:t>
            </w:r>
          </w:p>
          <w:p w:rsidR="00615B62" w:rsidRPr="009B0AF0" w:rsidRDefault="00615B62" w:rsidP="00615B62">
            <w:pPr>
              <w:rPr>
                <w:bCs/>
                <w:color w:val="333333"/>
                <w:sz w:val="22"/>
                <w:szCs w:val="22"/>
              </w:rPr>
            </w:pPr>
          </w:p>
          <w:p w:rsidR="00615B62" w:rsidRPr="009B0AF0" w:rsidRDefault="00615B62" w:rsidP="00615B62">
            <w:pPr>
              <w:rPr>
                <w:bCs/>
                <w:color w:val="333333"/>
                <w:sz w:val="22"/>
                <w:szCs w:val="22"/>
              </w:rPr>
            </w:pPr>
            <w:r w:rsidRPr="009B0AF0">
              <w:rPr>
                <w:bCs/>
                <w:color w:val="333333"/>
                <w:sz w:val="22"/>
                <w:szCs w:val="22"/>
              </w:rPr>
              <w:t>Г.</w:t>
            </w:r>
            <w:r w:rsidRPr="009B0AF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 w:rsidR="00370724" w:rsidRPr="009B0AF0">
              <w:rPr>
                <w:color w:val="222222"/>
                <w:sz w:val="22"/>
                <w:szCs w:val="22"/>
              </w:rPr>
              <w:t>05.09.2005</w:t>
            </w:r>
          </w:p>
        </w:tc>
      </w:tr>
      <w:tr w:rsidR="00F7196E" w:rsidRPr="009B0AF0">
        <w:tc>
          <w:tcPr>
            <w:tcW w:w="2640" w:type="dxa"/>
          </w:tcPr>
          <w:p w:rsidR="00F7196E" w:rsidRPr="009B0AF0" w:rsidRDefault="00F7196E" w:rsidP="00E57160">
            <w:pPr>
              <w:rPr>
                <w:b/>
                <w:sz w:val="22"/>
                <w:szCs w:val="22"/>
              </w:rPr>
            </w:pPr>
            <w:r w:rsidRPr="009B0AF0">
              <w:rPr>
                <w:b/>
                <w:sz w:val="22"/>
                <w:szCs w:val="22"/>
              </w:rPr>
              <w:t>В. Психолого-педагогический</w:t>
            </w:r>
          </w:p>
        </w:tc>
        <w:tc>
          <w:tcPr>
            <w:tcW w:w="7083" w:type="dxa"/>
            <w:gridSpan w:val="2"/>
          </w:tcPr>
          <w:p w:rsidR="00F7196E" w:rsidRPr="009B0AF0" w:rsidRDefault="00F7196E" w:rsidP="00E5716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196E" w:rsidRPr="009B0AF0">
        <w:tc>
          <w:tcPr>
            <w:tcW w:w="2640" w:type="dxa"/>
          </w:tcPr>
          <w:p w:rsidR="00F7196E" w:rsidRPr="009B0AF0" w:rsidRDefault="00F7196E" w:rsidP="00E57160">
            <w:pPr>
              <w:ind w:right="-228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>В.1</w:t>
            </w:r>
          </w:p>
        </w:tc>
        <w:tc>
          <w:tcPr>
            <w:tcW w:w="7083" w:type="dxa"/>
            <w:gridSpan w:val="2"/>
          </w:tcPr>
          <w:p w:rsidR="00F7196E" w:rsidRPr="009B0AF0" w:rsidRDefault="00F7196E" w:rsidP="00E57160">
            <w:pPr>
              <w:jc w:val="both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 xml:space="preserve">В число методик определения уровня сформированности коллектива входит </w:t>
            </w:r>
            <w:r w:rsidRPr="009B0AF0">
              <w:rPr>
                <w:b/>
                <w:sz w:val="22"/>
                <w:szCs w:val="22"/>
              </w:rPr>
              <w:t xml:space="preserve">СОЦИОМЕТРИЯ, </w:t>
            </w:r>
            <w:r w:rsidRPr="009B0AF0">
              <w:rPr>
                <w:sz w:val="22"/>
                <w:szCs w:val="22"/>
              </w:rPr>
              <w:t>целью которой является:</w:t>
            </w:r>
          </w:p>
          <w:p w:rsidR="00F7196E" w:rsidRPr="009B0AF0" w:rsidRDefault="00F7196E" w:rsidP="00E57160">
            <w:pPr>
              <w:tabs>
                <w:tab w:val="left" w:pos="6867"/>
              </w:tabs>
              <w:ind w:right="-105"/>
              <w:jc w:val="both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 xml:space="preserve">А. </w:t>
            </w:r>
            <w:r w:rsidR="00624074" w:rsidRPr="009B0AF0">
              <w:rPr>
                <w:sz w:val="22"/>
                <w:szCs w:val="22"/>
              </w:rPr>
              <w:t>О</w:t>
            </w:r>
            <w:r w:rsidRPr="009B0AF0">
              <w:rPr>
                <w:sz w:val="22"/>
                <w:szCs w:val="22"/>
              </w:rPr>
              <w:t xml:space="preserve">пределение мотивов участия учащихся в совместной деятельности </w:t>
            </w:r>
          </w:p>
          <w:p w:rsidR="00F7196E" w:rsidRPr="009B0AF0" w:rsidRDefault="00F7196E" w:rsidP="00E57160">
            <w:pPr>
              <w:ind w:right="15"/>
              <w:jc w:val="both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 xml:space="preserve">Б. </w:t>
            </w:r>
            <w:r w:rsidR="00624074" w:rsidRPr="009B0AF0">
              <w:rPr>
                <w:sz w:val="22"/>
                <w:szCs w:val="22"/>
              </w:rPr>
              <w:t>И</w:t>
            </w:r>
            <w:r w:rsidRPr="009B0AF0">
              <w:rPr>
                <w:sz w:val="22"/>
                <w:szCs w:val="22"/>
              </w:rPr>
              <w:t>зучение состояния эмоционально - психологических отношений в детской общности и положение в них каждого ребенка</w:t>
            </w:r>
          </w:p>
          <w:p w:rsidR="00F7196E" w:rsidRPr="009B0AF0" w:rsidRDefault="00F7196E" w:rsidP="00A51D62">
            <w:pPr>
              <w:tabs>
                <w:tab w:val="left" w:pos="432"/>
              </w:tabs>
              <w:ind w:right="15"/>
              <w:jc w:val="both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>В.</w:t>
            </w:r>
            <w:r w:rsidR="00624074" w:rsidRPr="009B0AF0">
              <w:rPr>
                <w:sz w:val="22"/>
                <w:szCs w:val="22"/>
              </w:rPr>
              <w:t>О</w:t>
            </w:r>
            <w:r w:rsidRPr="009B0AF0">
              <w:rPr>
                <w:sz w:val="22"/>
                <w:szCs w:val="22"/>
              </w:rPr>
              <w:t>пределение уровня развития ученического самоуправления</w:t>
            </w:r>
          </w:p>
          <w:p w:rsidR="00F7196E" w:rsidRPr="009B0AF0" w:rsidRDefault="00F7196E" w:rsidP="00E57160">
            <w:pPr>
              <w:jc w:val="both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 xml:space="preserve">Г. </w:t>
            </w:r>
            <w:r w:rsidR="00624074" w:rsidRPr="009B0AF0">
              <w:rPr>
                <w:sz w:val="22"/>
                <w:szCs w:val="22"/>
              </w:rPr>
              <w:t>В</w:t>
            </w:r>
            <w:r w:rsidRPr="009B0AF0">
              <w:rPr>
                <w:sz w:val="22"/>
                <w:szCs w:val="22"/>
              </w:rPr>
              <w:t>се ответы правильные</w:t>
            </w:r>
          </w:p>
        </w:tc>
      </w:tr>
      <w:tr w:rsidR="00F7196E" w:rsidRPr="009B0AF0">
        <w:tc>
          <w:tcPr>
            <w:tcW w:w="2640" w:type="dxa"/>
          </w:tcPr>
          <w:p w:rsidR="00F7196E" w:rsidRPr="009B0AF0" w:rsidRDefault="00F7196E" w:rsidP="00E57160">
            <w:pPr>
              <w:ind w:right="-228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>В.2</w:t>
            </w:r>
          </w:p>
        </w:tc>
        <w:tc>
          <w:tcPr>
            <w:tcW w:w="7083" w:type="dxa"/>
            <w:gridSpan w:val="2"/>
          </w:tcPr>
          <w:p w:rsidR="00615B62" w:rsidRPr="009B0AF0" w:rsidRDefault="00615B62" w:rsidP="00615B62">
            <w:pPr>
              <w:spacing w:before="120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>Виды универсальных учебных действий, соответствующие ключевым целям общего образования (ФГОС второго поколения):</w:t>
            </w:r>
          </w:p>
          <w:p w:rsidR="00615B62" w:rsidRPr="009B0AF0" w:rsidRDefault="00615B62" w:rsidP="00615B62">
            <w:pPr>
              <w:spacing w:before="120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 xml:space="preserve">А. Только личностные </w:t>
            </w:r>
          </w:p>
          <w:p w:rsidR="00615B62" w:rsidRPr="009B0AF0" w:rsidRDefault="00615B62" w:rsidP="00615B62">
            <w:pPr>
              <w:spacing w:before="120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 xml:space="preserve">Б. Личностные, познавательные, регулятивные </w:t>
            </w:r>
          </w:p>
          <w:p w:rsidR="00615B62" w:rsidRPr="009B0AF0" w:rsidRDefault="00615B62" w:rsidP="00615B62">
            <w:pPr>
              <w:spacing w:before="120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>В. Личностные, познавательные, коммуникативные</w:t>
            </w:r>
          </w:p>
          <w:p w:rsidR="00F7196E" w:rsidRPr="009B0AF0" w:rsidRDefault="00615B62" w:rsidP="00615B62">
            <w:pPr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>Г. Личностные, регулятивные, познавательные, коммуникативные</w:t>
            </w:r>
          </w:p>
        </w:tc>
      </w:tr>
      <w:tr w:rsidR="00F7196E" w:rsidRPr="009B0AF0">
        <w:tc>
          <w:tcPr>
            <w:tcW w:w="2640" w:type="dxa"/>
          </w:tcPr>
          <w:p w:rsidR="00F7196E" w:rsidRPr="009B0AF0" w:rsidRDefault="00F7196E" w:rsidP="00E57160">
            <w:pPr>
              <w:ind w:right="-228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>В.3</w:t>
            </w:r>
          </w:p>
        </w:tc>
        <w:tc>
          <w:tcPr>
            <w:tcW w:w="7083" w:type="dxa"/>
            <w:gridSpan w:val="2"/>
          </w:tcPr>
          <w:p w:rsidR="00615B62" w:rsidRPr="009B0AF0" w:rsidRDefault="00615B62" w:rsidP="00615B62">
            <w:pPr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 xml:space="preserve">Движение от низшего к </w:t>
            </w:r>
            <w:proofErr w:type="gramStart"/>
            <w:r w:rsidRPr="009B0AF0">
              <w:rPr>
                <w:sz w:val="22"/>
                <w:szCs w:val="22"/>
              </w:rPr>
              <w:t>высшему</w:t>
            </w:r>
            <w:proofErr w:type="gramEnd"/>
            <w:r w:rsidRPr="009B0AF0">
              <w:rPr>
                <w:sz w:val="22"/>
                <w:szCs w:val="22"/>
              </w:rPr>
              <w:t>, от простого к сложному; последовательные, прогрессирующие количественные и качественные изменения называют:</w:t>
            </w:r>
          </w:p>
          <w:p w:rsidR="00615B62" w:rsidRPr="009B0AF0" w:rsidRDefault="00615B62" w:rsidP="00615B62">
            <w:pPr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 xml:space="preserve">А. </w:t>
            </w:r>
            <w:r w:rsidR="001A703F" w:rsidRPr="009B0AF0">
              <w:rPr>
                <w:sz w:val="22"/>
                <w:szCs w:val="22"/>
              </w:rPr>
              <w:t>С</w:t>
            </w:r>
            <w:r w:rsidRPr="009B0AF0">
              <w:rPr>
                <w:sz w:val="22"/>
                <w:szCs w:val="22"/>
              </w:rPr>
              <w:t>озреванием</w:t>
            </w:r>
          </w:p>
          <w:p w:rsidR="00615B62" w:rsidRPr="009B0AF0" w:rsidRDefault="00615B62" w:rsidP="00615B62">
            <w:pPr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 xml:space="preserve">Б. </w:t>
            </w:r>
            <w:r w:rsidR="001A703F" w:rsidRPr="009B0AF0">
              <w:rPr>
                <w:sz w:val="22"/>
                <w:szCs w:val="22"/>
              </w:rPr>
              <w:t>Р</w:t>
            </w:r>
            <w:r w:rsidRPr="009B0AF0">
              <w:rPr>
                <w:sz w:val="22"/>
                <w:szCs w:val="22"/>
              </w:rPr>
              <w:t xml:space="preserve">азвитием </w:t>
            </w:r>
          </w:p>
          <w:p w:rsidR="00615B62" w:rsidRPr="009B0AF0" w:rsidRDefault="00615B62" w:rsidP="00615B62">
            <w:pPr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 xml:space="preserve">В. </w:t>
            </w:r>
            <w:r w:rsidR="001A703F" w:rsidRPr="009B0AF0">
              <w:rPr>
                <w:sz w:val="22"/>
                <w:szCs w:val="22"/>
              </w:rPr>
              <w:t>С</w:t>
            </w:r>
            <w:r w:rsidRPr="009B0AF0">
              <w:rPr>
                <w:sz w:val="22"/>
                <w:szCs w:val="22"/>
              </w:rPr>
              <w:t xml:space="preserve">тановлением </w:t>
            </w:r>
          </w:p>
          <w:p w:rsidR="00F7196E" w:rsidRPr="009B0AF0" w:rsidRDefault="00615B62" w:rsidP="00615B62">
            <w:pPr>
              <w:jc w:val="both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 xml:space="preserve">Г. </w:t>
            </w:r>
            <w:r w:rsidR="001A703F" w:rsidRPr="009B0AF0">
              <w:rPr>
                <w:sz w:val="22"/>
                <w:szCs w:val="22"/>
              </w:rPr>
              <w:t>Ф</w:t>
            </w:r>
            <w:r w:rsidRPr="009B0AF0">
              <w:rPr>
                <w:sz w:val="22"/>
                <w:szCs w:val="22"/>
              </w:rPr>
              <w:t>ормированием</w:t>
            </w:r>
          </w:p>
        </w:tc>
      </w:tr>
      <w:tr w:rsidR="001A703F" w:rsidRPr="009B0AF0">
        <w:tc>
          <w:tcPr>
            <w:tcW w:w="2640" w:type="dxa"/>
          </w:tcPr>
          <w:p w:rsidR="001A703F" w:rsidRPr="009B0AF0" w:rsidRDefault="001A703F" w:rsidP="00E57160">
            <w:pPr>
              <w:ind w:right="-228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>В.4</w:t>
            </w:r>
          </w:p>
        </w:tc>
        <w:tc>
          <w:tcPr>
            <w:tcW w:w="7083" w:type="dxa"/>
            <w:gridSpan w:val="2"/>
          </w:tcPr>
          <w:p w:rsidR="001A703F" w:rsidRPr="009B0AF0" w:rsidRDefault="001A703F" w:rsidP="001A703F">
            <w:pPr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>Человека, сознательно и целенаправленно выполняющего определенную деятельность, в процессе которой он познает и преобразует окружающий мир, самого себя, называют:</w:t>
            </w:r>
          </w:p>
          <w:p w:rsidR="001A703F" w:rsidRPr="009B0AF0" w:rsidRDefault="001A703F" w:rsidP="001A703F">
            <w:pPr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 xml:space="preserve">А. Индивид </w:t>
            </w:r>
          </w:p>
          <w:p w:rsidR="001A703F" w:rsidRPr="009B0AF0" w:rsidRDefault="001A703F" w:rsidP="001A703F">
            <w:pPr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>Б. Индивидуальность</w:t>
            </w:r>
          </w:p>
          <w:p w:rsidR="001A703F" w:rsidRPr="009B0AF0" w:rsidRDefault="001A703F" w:rsidP="001A703F">
            <w:pPr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 xml:space="preserve">В. Субъект </w:t>
            </w:r>
          </w:p>
          <w:p w:rsidR="001A703F" w:rsidRPr="009B0AF0" w:rsidRDefault="001A703F" w:rsidP="001A703F">
            <w:pPr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>Г. Личность</w:t>
            </w:r>
          </w:p>
        </w:tc>
      </w:tr>
      <w:tr w:rsidR="00F7196E" w:rsidRPr="009B0AF0">
        <w:tc>
          <w:tcPr>
            <w:tcW w:w="2640" w:type="dxa"/>
          </w:tcPr>
          <w:p w:rsidR="00F7196E" w:rsidRPr="009B0AF0" w:rsidRDefault="00B663EF" w:rsidP="00E57160">
            <w:pPr>
              <w:tabs>
                <w:tab w:val="left" w:pos="2424"/>
              </w:tabs>
              <w:ind w:right="-108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>В.5</w:t>
            </w:r>
          </w:p>
        </w:tc>
        <w:tc>
          <w:tcPr>
            <w:tcW w:w="7083" w:type="dxa"/>
            <w:gridSpan w:val="2"/>
          </w:tcPr>
          <w:p w:rsidR="000E50A4" w:rsidRPr="009B0AF0" w:rsidRDefault="000E50A4" w:rsidP="000E50A4">
            <w:pPr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>Укажите, какие условия необходимы для возникновения и поддержания непроизвольного внимания:</w:t>
            </w:r>
          </w:p>
          <w:p w:rsidR="000E50A4" w:rsidRPr="009B0AF0" w:rsidRDefault="000E50A4" w:rsidP="000E50A4">
            <w:pPr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>А. Постановка целей и задач деятельности</w:t>
            </w:r>
          </w:p>
          <w:p w:rsidR="000E50A4" w:rsidRPr="009B0AF0" w:rsidRDefault="000E50A4" w:rsidP="000E50A4">
            <w:pPr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lastRenderedPageBreak/>
              <w:t xml:space="preserve">Б. Постановка вопросов и решение небольших задач на протяжении коротких отрезков времени  </w:t>
            </w:r>
          </w:p>
          <w:p w:rsidR="000E50A4" w:rsidRPr="009B0AF0" w:rsidRDefault="000E50A4" w:rsidP="000E50A4">
            <w:pPr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 xml:space="preserve">В. Особенности раздражителей: новизна, абсолютная и относительная сила, контраст </w:t>
            </w:r>
          </w:p>
          <w:p w:rsidR="00F7196E" w:rsidRPr="009B0AF0" w:rsidRDefault="000E50A4" w:rsidP="000E50A4">
            <w:pPr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>Г. Повышенная восприимчивость к внешним раздражителям</w:t>
            </w:r>
          </w:p>
        </w:tc>
      </w:tr>
      <w:tr w:rsidR="00B663EF" w:rsidRPr="009B0AF0">
        <w:tc>
          <w:tcPr>
            <w:tcW w:w="2640" w:type="dxa"/>
          </w:tcPr>
          <w:p w:rsidR="00B663EF" w:rsidRPr="009B0AF0" w:rsidRDefault="00B663EF" w:rsidP="00E57160">
            <w:pPr>
              <w:tabs>
                <w:tab w:val="left" w:pos="2424"/>
              </w:tabs>
              <w:ind w:right="-108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lastRenderedPageBreak/>
              <w:t>В.6</w:t>
            </w:r>
          </w:p>
        </w:tc>
        <w:tc>
          <w:tcPr>
            <w:tcW w:w="7083" w:type="dxa"/>
            <w:gridSpan w:val="2"/>
          </w:tcPr>
          <w:p w:rsidR="000E50A4" w:rsidRPr="009B0AF0" w:rsidRDefault="000E50A4" w:rsidP="000E50A4">
            <w:pPr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>Определите, опираясь на предложенную схему урока, в  режиме какой образовательной технологии работал учитель:</w:t>
            </w:r>
          </w:p>
          <w:p w:rsidR="000E50A4" w:rsidRPr="009B0AF0" w:rsidRDefault="000E50A4" w:rsidP="000E50A4">
            <w:pPr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>А. Информационный проект</w:t>
            </w:r>
          </w:p>
          <w:p w:rsidR="000E50A4" w:rsidRPr="009B0AF0" w:rsidRDefault="000E50A4" w:rsidP="000E50A4">
            <w:pPr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>Б. Технологии развития критического мышления через чтение и письмо (прием «инсерт»)</w:t>
            </w:r>
          </w:p>
          <w:p w:rsidR="000E50A4" w:rsidRPr="009B0AF0" w:rsidRDefault="000E50A4" w:rsidP="000E50A4">
            <w:pPr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>В.</w:t>
            </w:r>
            <w:r w:rsidR="00A51D62" w:rsidRPr="009B0AF0">
              <w:rPr>
                <w:sz w:val="22"/>
                <w:szCs w:val="22"/>
              </w:rPr>
              <w:t xml:space="preserve"> Т</w:t>
            </w:r>
            <w:r w:rsidRPr="009B0AF0">
              <w:rPr>
                <w:sz w:val="22"/>
                <w:szCs w:val="22"/>
              </w:rPr>
              <w:t>ехнологии «кластери»</w:t>
            </w:r>
          </w:p>
          <w:p w:rsidR="00B663EF" w:rsidRPr="009B0AF0" w:rsidRDefault="000E50A4" w:rsidP="000E50A4">
            <w:pPr>
              <w:tabs>
                <w:tab w:val="left" w:pos="1080"/>
              </w:tabs>
              <w:jc w:val="both"/>
              <w:outlineLvl w:val="0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>Г.</w:t>
            </w:r>
            <w:r w:rsidR="00A51D62" w:rsidRPr="009B0AF0">
              <w:rPr>
                <w:sz w:val="22"/>
                <w:szCs w:val="22"/>
              </w:rPr>
              <w:t xml:space="preserve"> Т</w:t>
            </w:r>
            <w:r w:rsidRPr="009B0AF0">
              <w:rPr>
                <w:sz w:val="22"/>
                <w:szCs w:val="22"/>
              </w:rPr>
              <w:t>радиционный (комбинированный) урок</w:t>
            </w:r>
          </w:p>
          <w:p w:rsidR="00A51D62" w:rsidRPr="009B0AF0" w:rsidRDefault="00A51D62" w:rsidP="000E50A4">
            <w:pPr>
              <w:tabs>
                <w:tab w:val="left" w:pos="108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51D62" w:rsidRPr="009B0AF0">
        <w:trPr>
          <w:trHeight w:val="9011"/>
        </w:trPr>
        <w:tc>
          <w:tcPr>
            <w:tcW w:w="9723" w:type="dxa"/>
            <w:gridSpan w:val="3"/>
          </w:tcPr>
          <w:tbl>
            <w:tblPr>
              <w:tblW w:w="95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27"/>
              <w:gridCol w:w="1980"/>
              <w:gridCol w:w="900"/>
              <w:gridCol w:w="2340"/>
              <w:gridCol w:w="2700"/>
            </w:tblGrid>
            <w:tr w:rsidR="00A65670" w:rsidRPr="007D57E0" w:rsidTr="007D57E0">
              <w:tc>
                <w:tcPr>
                  <w:tcW w:w="1627" w:type="dxa"/>
                </w:tcPr>
                <w:p w:rsidR="00A65670" w:rsidRPr="007D57E0" w:rsidRDefault="00A65670" w:rsidP="007D57E0">
                  <w:pPr>
                    <w:jc w:val="both"/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Этап</w:t>
                  </w:r>
                </w:p>
              </w:tc>
              <w:tc>
                <w:tcPr>
                  <w:tcW w:w="1980" w:type="dxa"/>
                </w:tcPr>
                <w:p w:rsidR="00A65670" w:rsidRPr="007D57E0" w:rsidRDefault="00A65670" w:rsidP="007D57E0">
                  <w:pPr>
                    <w:jc w:val="both"/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Содержание</w:t>
                  </w:r>
                </w:p>
              </w:tc>
              <w:tc>
                <w:tcPr>
                  <w:tcW w:w="900" w:type="dxa"/>
                </w:tcPr>
                <w:p w:rsidR="00A65670" w:rsidRPr="007D57E0" w:rsidRDefault="00A65670" w:rsidP="007D57E0">
                  <w:pPr>
                    <w:jc w:val="both"/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Время, мин.</w:t>
                  </w:r>
                </w:p>
              </w:tc>
              <w:tc>
                <w:tcPr>
                  <w:tcW w:w="2340" w:type="dxa"/>
                </w:tcPr>
                <w:p w:rsidR="00A65670" w:rsidRPr="007D57E0" w:rsidRDefault="00A65670" w:rsidP="007D57E0">
                  <w:pPr>
                    <w:jc w:val="both"/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Деятельность учителя</w:t>
                  </w:r>
                </w:p>
              </w:tc>
              <w:tc>
                <w:tcPr>
                  <w:tcW w:w="2700" w:type="dxa"/>
                </w:tcPr>
                <w:p w:rsidR="00A65670" w:rsidRPr="007D57E0" w:rsidRDefault="00A65670" w:rsidP="004B0606">
                  <w:pPr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Деятельность ученика</w:t>
                  </w:r>
                </w:p>
              </w:tc>
            </w:tr>
            <w:tr w:rsidR="00A65670" w:rsidRPr="007D57E0" w:rsidTr="007D57E0">
              <w:tc>
                <w:tcPr>
                  <w:tcW w:w="1627" w:type="dxa"/>
                </w:tcPr>
                <w:p w:rsidR="00A65670" w:rsidRPr="007D57E0" w:rsidRDefault="00A65670" w:rsidP="007D57E0">
                  <w:pPr>
                    <w:jc w:val="both"/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Вводный</w:t>
                  </w:r>
                </w:p>
              </w:tc>
              <w:tc>
                <w:tcPr>
                  <w:tcW w:w="1980" w:type="dxa"/>
                </w:tcPr>
                <w:p w:rsidR="00A65670" w:rsidRPr="007D57E0" w:rsidRDefault="00A65670" w:rsidP="007D57E0">
                  <w:pPr>
                    <w:jc w:val="both"/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Постановка дидактической цели</w:t>
                  </w:r>
                </w:p>
              </w:tc>
              <w:tc>
                <w:tcPr>
                  <w:tcW w:w="900" w:type="dxa"/>
                </w:tcPr>
                <w:p w:rsidR="00A65670" w:rsidRPr="007D57E0" w:rsidRDefault="00A65670" w:rsidP="007D57E0">
                  <w:pPr>
                    <w:jc w:val="both"/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340" w:type="dxa"/>
                </w:tcPr>
                <w:p w:rsidR="00A65670" w:rsidRPr="007D57E0" w:rsidRDefault="00A65670" w:rsidP="007D57E0">
                  <w:pPr>
                    <w:jc w:val="both"/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Объяснение цели предстоящей работы</w:t>
                  </w:r>
                </w:p>
              </w:tc>
              <w:tc>
                <w:tcPr>
                  <w:tcW w:w="2700" w:type="dxa"/>
                </w:tcPr>
                <w:p w:rsidR="00A65670" w:rsidRPr="007D57E0" w:rsidRDefault="00A65670" w:rsidP="004B0606">
                  <w:pPr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Знакомство с целями урока</w:t>
                  </w:r>
                </w:p>
              </w:tc>
            </w:tr>
            <w:tr w:rsidR="00A65670" w:rsidRPr="007D57E0" w:rsidTr="007D57E0">
              <w:tc>
                <w:tcPr>
                  <w:tcW w:w="1627" w:type="dxa"/>
                </w:tcPr>
                <w:p w:rsidR="00A65670" w:rsidRPr="007D57E0" w:rsidRDefault="00A65670" w:rsidP="007D57E0">
                  <w:pPr>
                    <w:jc w:val="both"/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Стадия вызова</w:t>
                  </w:r>
                </w:p>
              </w:tc>
              <w:tc>
                <w:tcPr>
                  <w:tcW w:w="1980" w:type="dxa"/>
                </w:tcPr>
                <w:p w:rsidR="00A65670" w:rsidRPr="007D57E0" w:rsidRDefault="00A65670" w:rsidP="007D57E0">
                  <w:pPr>
                    <w:jc w:val="both"/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Формирование двух групп. Получение задания каждой группой</w:t>
                  </w:r>
                </w:p>
              </w:tc>
              <w:tc>
                <w:tcPr>
                  <w:tcW w:w="900" w:type="dxa"/>
                </w:tcPr>
                <w:p w:rsidR="00A65670" w:rsidRPr="007D57E0" w:rsidRDefault="00A65670" w:rsidP="007D57E0">
                  <w:pPr>
                    <w:jc w:val="both"/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40" w:type="dxa"/>
                </w:tcPr>
                <w:p w:rsidR="00A65670" w:rsidRPr="007D57E0" w:rsidRDefault="00A65670" w:rsidP="007D57E0">
                  <w:pPr>
                    <w:jc w:val="both"/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Формирование группы. Постановка познавательной задачи</w:t>
                  </w:r>
                </w:p>
              </w:tc>
              <w:tc>
                <w:tcPr>
                  <w:tcW w:w="2700" w:type="dxa"/>
                </w:tcPr>
                <w:p w:rsidR="00A65670" w:rsidRPr="007D57E0" w:rsidRDefault="00A65670" w:rsidP="004B0606">
                  <w:pPr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Знакомство с познавательной задачей</w:t>
                  </w:r>
                </w:p>
              </w:tc>
            </w:tr>
            <w:tr w:rsidR="00A65670" w:rsidRPr="007D57E0" w:rsidTr="007D57E0">
              <w:tc>
                <w:tcPr>
                  <w:tcW w:w="1627" w:type="dxa"/>
                </w:tcPr>
                <w:p w:rsidR="00A65670" w:rsidRPr="007D57E0" w:rsidRDefault="00A65670" w:rsidP="007D57E0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A65670" w:rsidRPr="007D57E0" w:rsidRDefault="00A65670" w:rsidP="007D57E0">
                  <w:pPr>
                    <w:jc w:val="both"/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Инструктаж: получение дид</w:t>
                  </w:r>
                  <w:r w:rsidR="004B0606" w:rsidRPr="007D57E0">
                    <w:rPr>
                      <w:sz w:val="22"/>
                      <w:szCs w:val="22"/>
                    </w:rPr>
                    <w:t>а</w:t>
                  </w:r>
                  <w:r w:rsidRPr="007D57E0">
                    <w:rPr>
                      <w:sz w:val="22"/>
                      <w:szCs w:val="22"/>
                    </w:rPr>
                    <w:t>ктического м</w:t>
                  </w:r>
                  <w:r w:rsidR="004B0606" w:rsidRPr="007D57E0">
                    <w:rPr>
                      <w:sz w:val="22"/>
                      <w:szCs w:val="22"/>
                    </w:rPr>
                    <w:t>а</w:t>
                  </w:r>
                  <w:r w:rsidRPr="007D57E0">
                    <w:rPr>
                      <w:sz w:val="22"/>
                      <w:szCs w:val="22"/>
                    </w:rPr>
                    <w:t>териала</w:t>
                  </w:r>
                </w:p>
              </w:tc>
              <w:tc>
                <w:tcPr>
                  <w:tcW w:w="900" w:type="dxa"/>
                </w:tcPr>
                <w:p w:rsidR="00A65670" w:rsidRPr="007D57E0" w:rsidRDefault="00A65670" w:rsidP="007D57E0">
                  <w:pPr>
                    <w:jc w:val="both"/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340" w:type="dxa"/>
                </w:tcPr>
                <w:p w:rsidR="00A65670" w:rsidRPr="007D57E0" w:rsidRDefault="00A65670" w:rsidP="007D57E0">
                  <w:pPr>
                    <w:jc w:val="both"/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Проведение инструктажа. Раздача дидактического материала</w:t>
                  </w:r>
                </w:p>
              </w:tc>
              <w:tc>
                <w:tcPr>
                  <w:tcW w:w="2700" w:type="dxa"/>
                </w:tcPr>
                <w:p w:rsidR="00A65670" w:rsidRPr="007D57E0" w:rsidRDefault="00A65670" w:rsidP="004B0606">
                  <w:pPr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Знакомство с материалом. Планирование работы в группе. Распределение задания внутри группы.</w:t>
                  </w:r>
                </w:p>
              </w:tc>
            </w:tr>
            <w:tr w:rsidR="00A65670" w:rsidRPr="007D57E0" w:rsidTr="007D57E0">
              <w:tc>
                <w:tcPr>
                  <w:tcW w:w="1627" w:type="dxa"/>
                </w:tcPr>
                <w:p w:rsidR="00A65670" w:rsidRPr="007D57E0" w:rsidRDefault="00A65670" w:rsidP="007D57E0">
                  <w:pPr>
                    <w:jc w:val="both"/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Мозговой штурм.</w:t>
                  </w:r>
                </w:p>
                <w:p w:rsidR="00A65670" w:rsidRPr="007D57E0" w:rsidRDefault="00A65670" w:rsidP="007D57E0">
                  <w:pPr>
                    <w:jc w:val="both"/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Составление кластера</w:t>
                  </w:r>
                </w:p>
              </w:tc>
              <w:tc>
                <w:tcPr>
                  <w:tcW w:w="1980" w:type="dxa"/>
                </w:tcPr>
                <w:p w:rsidR="00A65670" w:rsidRPr="007D57E0" w:rsidRDefault="00A65670" w:rsidP="007D57E0">
                  <w:pPr>
                    <w:jc w:val="both"/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Индивидуальная и групповая работа</w:t>
                  </w:r>
                </w:p>
              </w:tc>
              <w:tc>
                <w:tcPr>
                  <w:tcW w:w="900" w:type="dxa"/>
                </w:tcPr>
                <w:p w:rsidR="00A65670" w:rsidRPr="007D57E0" w:rsidRDefault="00A65670" w:rsidP="007D57E0">
                  <w:pPr>
                    <w:jc w:val="both"/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340" w:type="dxa"/>
                </w:tcPr>
                <w:p w:rsidR="00A65670" w:rsidRPr="007D57E0" w:rsidRDefault="00A65670" w:rsidP="007D57E0">
                  <w:pPr>
                    <w:jc w:val="both"/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Попеременное участие в работе групп. По</w:t>
                  </w:r>
                  <w:r w:rsidR="004B0606" w:rsidRPr="007D57E0">
                    <w:rPr>
                      <w:sz w:val="22"/>
                      <w:szCs w:val="22"/>
                    </w:rPr>
                    <w:t>б</w:t>
                  </w:r>
                  <w:r w:rsidRPr="007D57E0">
                    <w:rPr>
                      <w:sz w:val="22"/>
                      <w:szCs w:val="22"/>
                    </w:rPr>
                    <w:t xml:space="preserve">уждение к активному поиску. </w:t>
                  </w:r>
                  <w:proofErr w:type="gramStart"/>
                  <w:r w:rsidRPr="007D57E0">
                    <w:rPr>
                      <w:sz w:val="22"/>
                      <w:szCs w:val="22"/>
                    </w:rPr>
                    <w:t>Контроль за</w:t>
                  </w:r>
                  <w:proofErr w:type="gramEnd"/>
                  <w:r w:rsidRPr="007D57E0">
                    <w:rPr>
                      <w:sz w:val="22"/>
                      <w:szCs w:val="22"/>
                    </w:rPr>
                    <w:t xml:space="preserve"> ходом групповой работы</w:t>
                  </w:r>
                </w:p>
              </w:tc>
              <w:tc>
                <w:tcPr>
                  <w:tcW w:w="2700" w:type="dxa"/>
                </w:tcPr>
                <w:p w:rsidR="00A65670" w:rsidRPr="007D57E0" w:rsidRDefault="00A65670" w:rsidP="004B0606">
                  <w:pPr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Выполнение своего задания: сбор примеров, оформление кластеров на большом листе бумаги. Консультация друг с другом и с учителем.</w:t>
                  </w:r>
                </w:p>
              </w:tc>
            </w:tr>
            <w:tr w:rsidR="00A65670" w:rsidRPr="007D57E0" w:rsidTr="007D57E0">
              <w:tc>
                <w:tcPr>
                  <w:tcW w:w="1627" w:type="dxa"/>
                </w:tcPr>
                <w:p w:rsidR="00A65670" w:rsidRPr="007D57E0" w:rsidRDefault="00A65670" w:rsidP="007D57E0">
                  <w:pPr>
                    <w:jc w:val="both"/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Завершение стадии вызова</w:t>
                  </w:r>
                </w:p>
              </w:tc>
              <w:tc>
                <w:tcPr>
                  <w:tcW w:w="1980" w:type="dxa"/>
                </w:tcPr>
                <w:p w:rsidR="00A65670" w:rsidRPr="007D57E0" w:rsidRDefault="00A65670" w:rsidP="007D57E0">
                  <w:pPr>
                    <w:jc w:val="both"/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Отчет групп о результатах работы</w:t>
                  </w:r>
                </w:p>
              </w:tc>
              <w:tc>
                <w:tcPr>
                  <w:tcW w:w="900" w:type="dxa"/>
                </w:tcPr>
                <w:p w:rsidR="00A65670" w:rsidRPr="007D57E0" w:rsidRDefault="00A65670" w:rsidP="007D57E0">
                  <w:pPr>
                    <w:jc w:val="both"/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40" w:type="dxa"/>
                </w:tcPr>
                <w:p w:rsidR="00A65670" w:rsidRPr="007D57E0" w:rsidRDefault="00A65670" w:rsidP="007D57E0">
                  <w:pPr>
                    <w:jc w:val="both"/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Выслушивание мнений учеников. Принятие общего решения о составе кластера</w:t>
                  </w:r>
                </w:p>
              </w:tc>
              <w:tc>
                <w:tcPr>
                  <w:tcW w:w="2700" w:type="dxa"/>
                </w:tcPr>
                <w:p w:rsidR="00A65670" w:rsidRPr="007D57E0" w:rsidRDefault="00A65670" w:rsidP="004B0606">
                  <w:pPr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Отчет о работе каждой группы</w:t>
                  </w:r>
                </w:p>
              </w:tc>
            </w:tr>
            <w:tr w:rsidR="00A65670" w:rsidRPr="007D57E0" w:rsidTr="007D57E0">
              <w:tc>
                <w:tcPr>
                  <w:tcW w:w="1627" w:type="dxa"/>
                </w:tcPr>
                <w:p w:rsidR="00A65670" w:rsidRPr="007D57E0" w:rsidRDefault="006003A0" w:rsidP="007D57E0">
                  <w:pPr>
                    <w:jc w:val="both"/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Стадия осмысления</w:t>
                  </w:r>
                </w:p>
              </w:tc>
              <w:tc>
                <w:tcPr>
                  <w:tcW w:w="1980" w:type="dxa"/>
                </w:tcPr>
                <w:p w:rsidR="00A65670" w:rsidRPr="007D57E0" w:rsidRDefault="006003A0" w:rsidP="007D57E0">
                  <w:pPr>
                    <w:jc w:val="both"/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Чтение информационного текста с использованием метода инсерта</w:t>
                  </w:r>
                </w:p>
              </w:tc>
              <w:tc>
                <w:tcPr>
                  <w:tcW w:w="900" w:type="dxa"/>
                </w:tcPr>
                <w:p w:rsidR="00A65670" w:rsidRPr="007D57E0" w:rsidRDefault="006003A0" w:rsidP="007D57E0">
                  <w:pPr>
                    <w:jc w:val="both"/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340" w:type="dxa"/>
                </w:tcPr>
                <w:p w:rsidR="00A65670" w:rsidRPr="007D57E0" w:rsidRDefault="006003A0" w:rsidP="007D57E0">
                  <w:pPr>
                    <w:jc w:val="both"/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Индивидуальные консультации</w:t>
                  </w:r>
                </w:p>
              </w:tc>
              <w:tc>
                <w:tcPr>
                  <w:tcW w:w="2700" w:type="dxa"/>
                </w:tcPr>
                <w:p w:rsidR="006003A0" w:rsidRPr="007D57E0" w:rsidRDefault="006003A0" w:rsidP="004B0606">
                  <w:pPr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Чтение текста. Заполнение таблицы графами: «</w:t>
                  </w:r>
                  <w:r w:rsidR="004B0606" w:rsidRPr="007D57E0">
                    <w:rPr>
                      <w:sz w:val="22"/>
                      <w:szCs w:val="22"/>
                      <w:lang w:val="en-US"/>
                    </w:rPr>
                    <w:t>v</w:t>
                  </w:r>
                  <w:r w:rsidRPr="007D57E0">
                    <w:rPr>
                      <w:sz w:val="22"/>
                      <w:szCs w:val="22"/>
                    </w:rPr>
                    <w:t xml:space="preserve">», «+», </w:t>
                  </w:r>
                </w:p>
                <w:p w:rsidR="00A65670" w:rsidRPr="007D57E0" w:rsidRDefault="006003A0" w:rsidP="004B0606">
                  <w:pPr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 xml:space="preserve">«-», «?» </w:t>
                  </w:r>
                </w:p>
              </w:tc>
            </w:tr>
            <w:tr w:rsidR="006003A0" w:rsidRPr="007D57E0" w:rsidTr="007D57E0">
              <w:tc>
                <w:tcPr>
                  <w:tcW w:w="1627" w:type="dxa"/>
                </w:tcPr>
                <w:p w:rsidR="006003A0" w:rsidRPr="007D57E0" w:rsidRDefault="006003A0" w:rsidP="007D57E0">
                  <w:pPr>
                    <w:jc w:val="both"/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Стадия рефлексии. Возвращение к кластеру</w:t>
                  </w:r>
                </w:p>
              </w:tc>
              <w:tc>
                <w:tcPr>
                  <w:tcW w:w="1980" w:type="dxa"/>
                </w:tcPr>
                <w:p w:rsidR="006003A0" w:rsidRPr="007D57E0" w:rsidRDefault="006003A0" w:rsidP="007D57E0">
                  <w:pPr>
                    <w:jc w:val="both"/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Беседа с классом по вопросам</w:t>
                  </w:r>
                </w:p>
              </w:tc>
              <w:tc>
                <w:tcPr>
                  <w:tcW w:w="900" w:type="dxa"/>
                </w:tcPr>
                <w:p w:rsidR="006003A0" w:rsidRPr="007D57E0" w:rsidRDefault="006003A0" w:rsidP="007D57E0">
                  <w:pPr>
                    <w:jc w:val="both"/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340" w:type="dxa"/>
                </w:tcPr>
                <w:p w:rsidR="006003A0" w:rsidRPr="007D57E0" w:rsidRDefault="006003A0" w:rsidP="007D57E0">
                  <w:pPr>
                    <w:jc w:val="both"/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Рассмотрение всех мнений</w:t>
                  </w:r>
                </w:p>
              </w:tc>
              <w:tc>
                <w:tcPr>
                  <w:tcW w:w="2700" w:type="dxa"/>
                </w:tcPr>
                <w:p w:rsidR="006003A0" w:rsidRPr="007D57E0" w:rsidRDefault="006003A0" w:rsidP="004B0606">
                  <w:pPr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Чтение вслух заполненной таблицы</w:t>
                  </w:r>
                </w:p>
              </w:tc>
            </w:tr>
            <w:tr w:rsidR="006003A0" w:rsidRPr="007D57E0" w:rsidTr="007D57E0">
              <w:tc>
                <w:tcPr>
                  <w:tcW w:w="1627" w:type="dxa"/>
                </w:tcPr>
                <w:p w:rsidR="006003A0" w:rsidRPr="007D57E0" w:rsidRDefault="006003A0" w:rsidP="007D57E0">
                  <w:pPr>
                    <w:jc w:val="both"/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Выполнение практических заданий</w:t>
                  </w:r>
                </w:p>
              </w:tc>
              <w:tc>
                <w:tcPr>
                  <w:tcW w:w="1980" w:type="dxa"/>
                </w:tcPr>
                <w:p w:rsidR="006003A0" w:rsidRPr="007D57E0" w:rsidRDefault="006003A0" w:rsidP="007D57E0">
                  <w:pPr>
                    <w:jc w:val="both"/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Практическая направленность работы</w:t>
                  </w:r>
                </w:p>
              </w:tc>
              <w:tc>
                <w:tcPr>
                  <w:tcW w:w="900" w:type="dxa"/>
                </w:tcPr>
                <w:p w:rsidR="006003A0" w:rsidRPr="007D57E0" w:rsidRDefault="006003A0" w:rsidP="007D57E0">
                  <w:pPr>
                    <w:jc w:val="both"/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340" w:type="dxa"/>
                </w:tcPr>
                <w:p w:rsidR="006003A0" w:rsidRPr="007D57E0" w:rsidRDefault="006003A0" w:rsidP="007D57E0">
                  <w:pPr>
                    <w:jc w:val="both"/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Инструктаж: раздача дидактического материала по группам</w:t>
                  </w:r>
                </w:p>
              </w:tc>
              <w:tc>
                <w:tcPr>
                  <w:tcW w:w="2700" w:type="dxa"/>
                </w:tcPr>
                <w:p w:rsidR="006003A0" w:rsidRPr="007D57E0" w:rsidRDefault="006003A0" w:rsidP="004B0606">
                  <w:pPr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Выполнение практического задания в группах. Отчет групп</w:t>
                  </w:r>
                </w:p>
              </w:tc>
            </w:tr>
            <w:tr w:rsidR="006003A0" w:rsidRPr="007D57E0" w:rsidTr="007D57E0">
              <w:tc>
                <w:tcPr>
                  <w:tcW w:w="1627" w:type="dxa"/>
                </w:tcPr>
                <w:p w:rsidR="006003A0" w:rsidRPr="007D57E0" w:rsidRDefault="006003A0" w:rsidP="007D57E0">
                  <w:pPr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7D57E0">
                    <w:rPr>
                      <w:sz w:val="22"/>
                      <w:szCs w:val="22"/>
                    </w:rPr>
                    <w:t>Заключитель</w:t>
                  </w:r>
                  <w:r w:rsidR="004B0606" w:rsidRPr="007D57E0">
                    <w:rPr>
                      <w:sz w:val="22"/>
                      <w:szCs w:val="22"/>
                    </w:rPr>
                    <w:t>-</w:t>
                  </w:r>
                  <w:r w:rsidRPr="007D57E0">
                    <w:rPr>
                      <w:sz w:val="22"/>
                      <w:szCs w:val="22"/>
                    </w:rPr>
                    <w:t>ный</w:t>
                  </w:r>
                  <w:proofErr w:type="gramEnd"/>
                </w:p>
              </w:tc>
              <w:tc>
                <w:tcPr>
                  <w:tcW w:w="1980" w:type="dxa"/>
                </w:tcPr>
                <w:p w:rsidR="006003A0" w:rsidRPr="007D57E0" w:rsidRDefault="006003A0" w:rsidP="007D57E0">
                  <w:pPr>
                    <w:jc w:val="both"/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Домашнее задание</w:t>
                  </w:r>
                </w:p>
              </w:tc>
              <w:tc>
                <w:tcPr>
                  <w:tcW w:w="900" w:type="dxa"/>
                </w:tcPr>
                <w:p w:rsidR="006003A0" w:rsidRPr="007D57E0" w:rsidRDefault="006003A0" w:rsidP="007D57E0">
                  <w:pPr>
                    <w:jc w:val="both"/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40" w:type="dxa"/>
                </w:tcPr>
                <w:p w:rsidR="006003A0" w:rsidRPr="007D57E0" w:rsidRDefault="006003A0" w:rsidP="007D57E0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</w:tcPr>
                <w:p w:rsidR="006003A0" w:rsidRPr="007D57E0" w:rsidRDefault="006003A0" w:rsidP="004B0606">
                  <w:pPr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Запись домашнего задания</w:t>
                  </w:r>
                </w:p>
              </w:tc>
            </w:tr>
          </w:tbl>
          <w:p w:rsidR="00A51D62" w:rsidRPr="009B0AF0" w:rsidRDefault="00A51D62" w:rsidP="00B663EF">
            <w:pPr>
              <w:jc w:val="both"/>
              <w:rPr>
                <w:sz w:val="22"/>
                <w:szCs w:val="22"/>
              </w:rPr>
            </w:pPr>
          </w:p>
        </w:tc>
      </w:tr>
      <w:tr w:rsidR="00B663EF" w:rsidRPr="009B0AF0">
        <w:tc>
          <w:tcPr>
            <w:tcW w:w="2640" w:type="dxa"/>
          </w:tcPr>
          <w:p w:rsidR="004B0606" w:rsidRPr="009B0AF0" w:rsidRDefault="004B0606" w:rsidP="00493F2C">
            <w:pPr>
              <w:tabs>
                <w:tab w:val="left" w:pos="2424"/>
              </w:tabs>
              <w:ind w:right="-108"/>
              <w:rPr>
                <w:b/>
                <w:sz w:val="22"/>
                <w:szCs w:val="22"/>
                <w:lang w:val="en-US"/>
              </w:rPr>
            </w:pPr>
          </w:p>
          <w:p w:rsidR="00B663EF" w:rsidRPr="009B0AF0" w:rsidRDefault="00B663EF" w:rsidP="00493F2C">
            <w:pPr>
              <w:tabs>
                <w:tab w:val="left" w:pos="2424"/>
              </w:tabs>
              <w:ind w:right="-108"/>
              <w:rPr>
                <w:b/>
                <w:sz w:val="22"/>
                <w:szCs w:val="22"/>
              </w:rPr>
            </w:pPr>
            <w:r w:rsidRPr="009B0AF0">
              <w:rPr>
                <w:b/>
                <w:sz w:val="22"/>
                <w:szCs w:val="22"/>
              </w:rPr>
              <w:t xml:space="preserve">С. Предметно </w:t>
            </w:r>
            <w:proofErr w:type="gramStart"/>
            <w:r w:rsidRPr="009B0AF0">
              <w:rPr>
                <w:b/>
                <w:sz w:val="22"/>
                <w:szCs w:val="22"/>
              </w:rPr>
              <w:t>-м</w:t>
            </w:r>
            <w:proofErr w:type="gramEnd"/>
            <w:r w:rsidRPr="009B0AF0">
              <w:rPr>
                <w:b/>
                <w:sz w:val="22"/>
                <w:szCs w:val="22"/>
              </w:rPr>
              <w:t>етодический</w:t>
            </w:r>
          </w:p>
        </w:tc>
        <w:tc>
          <w:tcPr>
            <w:tcW w:w="7083" w:type="dxa"/>
            <w:gridSpan w:val="2"/>
          </w:tcPr>
          <w:p w:rsidR="004B0606" w:rsidRPr="009B0AF0" w:rsidRDefault="004B0606" w:rsidP="00493F2C">
            <w:pPr>
              <w:jc w:val="both"/>
              <w:rPr>
                <w:sz w:val="22"/>
                <w:szCs w:val="22"/>
                <w:lang w:val="en-US"/>
              </w:rPr>
            </w:pPr>
          </w:p>
          <w:p w:rsidR="00B663EF" w:rsidRPr="009B0AF0" w:rsidRDefault="00B663EF" w:rsidP="00493F2C">
            <w:pPr>
              <w:jc w:val="both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>Задания формулируются в соответствии с предметной направленностью</w:t>
            </w:r>
          </w:p>
        </w:tc>
      </w:tr>
      <w:tr w:rsidR="00B663EF" w:rsidRPr="009B0AF0">
        <w:tc>
          <w:tcPr>
            <w:tcW w:w="2640" w:type="dxa"/>
          </w:tcPr>
          <w:p w:rsidR="00B663EF" w:rsidRPr="009B0AF0" w:rsidRDefault="00B663EF" w:rsidP="00E57160">
            <w:pPr>
              <w:tabs>
                <w:tab w:val="left" w:pos="2424"/>
              </w:tabs>
              <w:ind w:right="-108"/>
              <w:rPr>
                <w:b/>
                <w:sz w:val="22"/>
                <w:szCs w:val="22"/>
              </w:rPr>
            </w:pPr>
            <w:r w:rsidRPr="009B0AF0">
              <w:rPr>
                <w:b/>
                <w:sz w:val="22"/>
                <w:szCs w:val="22"/>
                <w:lang w:val="en-US"/>
              </w:rPr>
              <w:lastRenderedPageBreak/>
              <w:t>D</w:t>
            </w:r>
            <w:r w:rsidRPr="009B0AF0">
              <w:rPr>
                <w:b/>
                <w:sz w:val="22"/>
                <w:szCs w:val="22"/>
              </w:rPr>
              <w:t>. Информационно -коммуникативный</w:t>
            </w:r>
          </w:p>
        </w:tc>
        <w:tc>
          <w:tcPr>
            <w:tcW w:w="7083" w:type="dxa"/>
            <w:gridSpan w:val="2"/>
          </w:tcPr>
          <w:p w:rsidR="00B663EF" w:rsidRPr="009B0AF0" w:rsidRDefault="00B663EF" w:rsidP="00E57160">
            <w:pPr>
              <w:jc w:val="both"/>
              <w:rPr>
                <w:sz w:val="22"/>
                <w:szCs w:val="22"/>
              </w:rPr>
            </w:pPr>
          </w:p>
        </w:tc>
      </w:tr>
      <w:tr w:rsidR="00B663EF" w:rsidRPr="009B0AF0">
        <w:tc>
          <w:tcPr>
            <w:tcW w:w="2640" w:type="dxa"/>
          </w:tcPr>
          <w:p w:rsidR="00B663EF" w:rsidRPr="009B0AF0" w:rsidRDefault="00B663EF" w:rsidP="00E57160">
            <w:pPr>
              <w:tabs>
                <w:tab w:val="left" w:pos="2424"/>
              </w:tabs>
              <w:ind w:right="-108"/>
              <w:rPr>
                <w:sz w:val="22"/>
                <w:szCs w:val="22"/>
                <w:lang w:val="en-US"/>
              </w:rPr>
            </w:pPr>
            <w:r w:rsidRPr="009B0AF0">
              <w:rPr>
                <w:sz w:val="22"/>
                <w:szCs w:val="22"/>
                <w:lang w:val="en-US"/>
              </w:rPr>
              <w:t>D.1</w:t>
            </w:r>
          </w:p>
        </w:tc>
        <w:tc>
          <w:tcPr>
            <w:tcW w:w="7083" w:type="dxa"/>
            <w:gridSpan w:val="2"/>
          </w:tcPr>
          <w:p w:rsidR="00B663EF" w:rsidRPr="009B0AF0" w:rsidRDefault="00B663EF" w:rsidP="00E571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>Укажите правильную запись почтового электронного адреса:</w:t>
            </w:r>
          </w:p>
          <w:p w:rsidR="00B663EF" w:rsidRPr="009B0AF0" w:rsidRDefault="00B663EF" w:rsidP="00E571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>А. сро.</w:t>
            </w:r>
            <w:r w:rsidRPr="009B0AF0">
              <w:rPr>
                <w:sz w:val="22"/>
                <w:szCs w:val="22"/>
                <w:lang w:val="en-US"/>
              </w:rPr>
              <w:t>samara</w:t>
            </w:r>
            <w:r w:rsidRPr="009B0AF0">
              <w:rPr>
                <w:sz w:val="22"/>
                <w:szCs w:val="22"/>
              </w:rPr>
              <w:t>.</w:t>
            </w:r>
            <w:r w:rsidRPr="009B0AF0">
              <w:rPr>
                <w:sz w:val="22"/>
                <w:szCs w:val="22"/>
                <w:lang w:val="en-US"/>
              </w:rPr>
              <w:t>ru</w:t>
            </w:r>
          </w:p>
          <w:p w:rsidR="00B663EF" w:rsidRPr="009B0AF0" w:rsidRDefault="00B663EF" w:rsidP="00E571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 xml:space="preserve">Б. </w:t>
            </w:r>
            <w:r w:rsidRPr="009B0AF0">
              <w:rPr>
                <w:sz w:val="22"/>
                <w:szCs w:val="22"/>
                <w:lang w:val="en-US"/>
              </w:rPr>
              <w:t>cpo</w:t>
            </w:r>
            <w:r w:rsidRPr="009B0AF0">
              <w:rPr>
                <w:sz w:val="22"/>
                <w:szCs w:val="22"/>
              </w:rPr>
              <w:t>.</w:t>
            </w:r>
            <w:r w:rsidRPr="009B0AF0">
              <w:rPr>
                <w:sz w:val="22"/>
                <w:szCs w:val="22"/>
                <w:lang w:val="en-US"/>
              </w:rPr>
              <w:t>doc</w:t>
            </w:r>
          </w:p>
          <w:p w:rsidR="00B663EF" w:rsidRPr="009B0AF0" w:rsidRDefault="00B663EF" w:rsidP="00E571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 xml:space="preserve">В. </w:t>
            </w:r>
            <w:hyperlink r:id="rId7" w:history="1">
              <w:r w:rsidRPr="009B0AF0">
                <w:rPr>
                  <w:rStyle w:val="a7"/>
                  <w:sz w:val="22"/>
                  <w:szCs w:val="22"/>
                  <w:lang w:val="en-US"/>
                </w:rPr>
                <w:t>www</w:t>
              </w:r>
              <w:r w:rsidRPr="009B0AF0">
                <w:rPr>
                  <w:rStyle w:val="a7"/>
                  <w:sz w:val="22"/>
                  <w:szCs w:val="22"/>
                </w:rPr>
                <w:t>.</w:t>
              </w:r>
              <w:r w:rsidRPr="009B0AF0">
                <w:rPr>
                  <w:rStyle w:val="a7"/>
                  <w:sz w:val="22"/>
                  <w:szCs w:val="22"/>
                  <w:lang w:val="en-US"/>
                </w:rPr>
                <w:t>cpo</w:t>
              </w:r>
              <w:r w:rsidRPr="009B0AF0">
                <w:rPr>
                  <w:rStyle w:val="a7"/>
                  <w:sz w:val="22"/>
                  <w:szCs w:val="22"/>
                </w:rPr>
                <w:t>.</w:t>
              </w:r>
              <w:r w:rsidRPr="009B0AF0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B663EF" w:rsidRPr="009B0AF0" w:rsidRDefault="00B663EF" w:rsidP="00E57160">
            <w:pPr>
              <w:jc w:val="both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 xml:space="preserve">Г. </w:t>
            </w:r>
            <w:hyperlink r:id="rId8" w:history="1">
              <w:r w:rsidRPr="009B0AF0">
                <w:rPr>
                  <w:rStyle w:val="a7"/>
                  <w:sz w:val="22"/>
                  <w:szCs w:val="22"/>
                  <w:lang w:val="en-US"/>
                </w:rPr>
                <w:t>cpo</w:t>
              </w:r>
              <w:r w:rsidRPr="009B0AF0">
                <w:rPr>
                  <w:rStyle w:val="a7"/>
                  <w:sz w:val="22"/>
                  <w:szCs w:val="22"/>
                </w:rPr>
                <w:t>@</w:t>
              </w:r>
              <w:r w:rsidRPr="009B0AF0">
                <w:rPr>
                  <w:rStyle w:val="a7"/>
                  <w:sz w:val="22"/>
                  <w:szCs w:val="22"/>
                  <w:lang w:val="en-US"/>
                </w:rPr>
                <w:t>samara</w:t>
              </w:r>
              <w:r w:rsidRPr="009B0AF0">
                <w:rPr>
                  <w:rStyle w:val="a7"/>
                  <w:sz w:val="22"/>
                  <w:szCs w:val="22"/>
                </w:rPr>
                <w:t>.</w:t>
              </w:r>
              <w:r w:rsidRPr="009B0AF0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B663EF" w:rsidRPr="009B0AF0">
        <w:tc>
          <w:tcPr>
            <w:tcW w:w="2640" w:type="dxa"/>
          </w:tcPr>
          <w:p w:rsidR="00B663EF" w:rsidRPr="009B0AF0" w:rsidRDefault="00B663EF" w:rsidP="00E57160">
            <w:pPr>
              <w:tabs>
                <w:tab w:val="left" w:pos="2424"/>
              </w:tabs>
              <w:ind w:right="-108"/>
              <w:rPr>
                <w:sz w:val="22"/>
                <w:szCs w:val="22"/>
                <w:lang w:val="en-US"/>
              </w:rPr>
            </w:pPr>
            <w:r w:rsidRPr="009B0AF0">
              <w:rPr>
                <w:sz w:val="22"/>
                <w:szCs w:val="22"/>
                <w:lang w:val="en-US"/>
              </w:rPr>
              <w:t>D.2</w:t>
            </w:r>
          </w:p>
        </w:tc>
        <w:tc>
          <w:tcPr>
            <w:tcW w:w="7083" w:type="dxa"/>
            <w:gridSpan w:val="2"/>
          </w:tcPr>
          <w:p w:rsidR="00A51D62" w:rsidRPr="009B0AF0" w:rsidRDefault="00A51D62" w:rsidP="00A51D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>Расположите в логической последовательности этапы конфликта:</w:t>
            </w:r>
          </w:p>
          <w:p w:rsidR="00A51D62" w:rsidRPr="009B0AF0" w:rsidRDefault="00A51D62" w:rsidP="00A51D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 xml:space="preserve">А. Эскалация </w:t>
            </w:r>
          </w:p>
          <w:p w:rsidR="00A51D62" w:rsidRPr="009B0AF0" w:rsidRDefault="00A51D62" w:rsidP="00A51D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 xml:space="preserve">Б. Сбалансированное противодействие </w:t>
            </w:r>
          </w:p>
          <w:p w:rsidR="00A51D62" w:rsidRPr="009B0AF0" w:rsidRDefault="00A51D62" w:rsidP="00A51D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 xml:space="preserve">В. Инцидент </w:t>
            </w:r>
          </w:p>
          <w:p w:rsidR="00B663EF" w:rsidRPr="009B0AF0" w:rsidRDefault="00A51D62" w:rsidP="00A51D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>Г. Угасание или преобразование конфликта</w:t>
            </w:r>
          </w:p>
        </w:tc>
      </w:tr>
      <w:tr w:rsidR="00B663EF" w:rsidRPr="009B0AF0">
        <w:tc>
          <w:tcPr>
            <w:tcW w:w="2640" w:type="dxa"/>
          </w:tcPr>
          <w:p w:rsidR="00B663EF" w:rsidRPr="009B0AF0" w:rsidRDefault="00B663EF" w:rsidP="00E57160">
            <w:pPr>
              <w:tabs>
                <w:tab w:val="left" w:pos="2424"/>
              </w:tabs>
              <w:ind w:right="-108"/>
              <w:rPr>
                <w:sz w:val="22"/>
                <w:szCs w:val="22"/>
                <w:lang w:val="en-US"/>
              </w:rPr>
            </w:pPr>
            <w:r w:rsidRPr="009B0AF0">
              <w:rPr>
                <w:sz w:val="22"/>
                <w:szCs w:val="22"/>
                <w:lang w:val="en-US"/>
              </w:rPr>
              <w:t>D.3</w:t>
            </w:r>
          </w:p>
        </w:tc>
        <w:tc>
          <w:tcPr>
            <w:tcW w:w="7083" w:type="dxa"/>
            <w:gridSpan w:val="2"/>
          </w:tcPr>
          <w:p w:rsidR="00A51D62" w:rsidRPr="009B0AF0" w:rsidRDefault="00A51D62" w:rsidP="00A51D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>Телеконференция - это:</w:t>
            </w:r>
          </w:p>
          <w:p w:rsidR="00A51D62" w:rsidRPr="009B0AF0" w:rsidRDefault="00A51D62" w:rsidP="00A51D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 xml:space="preserve">А. Обмен письмами в глобальных сетях </w:t>
            </w:r>
          </w:p>
          <w:p w:rsidR="00A51D62" w:rsidRPr="009B0AF0" w:rsidRDefault="00A51D62" w:rsidP="00A51D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 xml:space="preserve">Б. Информационная система в гиперсвязях </w:t>
            </w:r>
          </w:p>
          <w:p w:rsidR="00A51D62" w:rsidRPr="009B0AF0" w:rsidRDefault="00A51D62" w:rsidP="00A51D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 xml:space="preserve">В. Система обмена информацией между абонентами компьютерной сети </w:t>
            </w:r>
          </w:p>
          <w:p w:rsidR="00A51D62" w:rsidRPr="009B0AF0" w:rsidRDefault="00A51D62" w:rsidP="00A51D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>Г.</w:t>
            </w:r>
            <w:r w:rsidRPr="009B0AF0">
              <w:rPr>
                <w:b/>
                <w:sz w:val="22"/>
                <w:szCs w:val="22"/>
              </w:rPr>
              <w:t xml:space="preserve"> С</w:t>
            </w:r>
            <w:r w:rsidRPr="009B0AF0">
              <w:rPr>
                <w:sz w:val="22"/>
                <w:szCs w:val="22"/>
              </w:rPr>
              <w:t xml:space="preserve">лужба приема и передачи файлов любого формата; </w:t>
            </w:r>
          </w:p>
          <w:p w:rsidR="00B663EF" w:rsidRPr="009B0AF0" w:rsidRDefault="00A51D62" w:rsidP="00A51D62">
            <w:pPr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>процесс создания, приема и передачи web-страниц</w:t>
            </w:r>
          </w:p>
        </w:tc>
      </w:tr>
      <w:tr w:rsidR="00B663EF" w:rsidRPr="009B0AF0">
        <w:tc>
          <w:tcPr>
            <w:tcW w:w="2640" w:type="dxa"/>
          </w:tcPr>
          <w:p w:rsidR="00B663EF" w:rsidRPr="009B0AF0" w:rsidRDefault="00B663EF" w:rsidP="00E57160">
            <w:pPr>
              <w:tabs>
                <w:tab w:val="left" w:pos="2424"/>
              </w:tabs>
              <w:ind w:right="-108"/>
              <w:rPr>
                <w:sz w:val="22"/>
                <w:szCs w:val="22"/>
                <w:lang w:val="en-US"/>
              </w:rPr>
            </w:pPr>
            <w:r w:rsidRPr="009B0AF0">
              <w:rPr>
                <w:sz w:val="22"/>
                <w:szCs w:val="22"/>
                <w:lang w:val="en-US"/>
              </w:rPr>
              <w:t>D.4</w:t>
            </w:r>
          </w:p>
        </w:tc>
        <w:tc>
          <w:tcPr>
            <w:tcW w:w="7083" w:type="dxa"/>
            <w:gridSpan w:val="2"/>
          </w:tcPr>
          <w:p w:rsidR="00A51D62" w:rsidRPr="009B0AF0" w:rsidRDefault="00A51D62" w:rsidP="00A51D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>Глобальная компьютерная сеть - это:</w:t>
            </w:r>
          </w:p>
          <w:p w:rsidR="00A51D62" w:rsidRPr="009B0AF0" w:rsidRDefault="00A51D62" w:rsidP="00A51D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 xml:space="preserve">А. Информационная система с гиперсвязями </w:t>
            </w:r>
          </w:p>
          <w:p w:rsidR="00A51D62" w:rsidRPr="009B0AF0" w:rsidRDefault="00A51D62" w:rsidP="00A51D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 xml:space="preserve">Б. Множество компьютеров, связанных каналами передачи информации и находящихся в пределах одного помещения, здания </w:t>
            </w:r>
          </w:p>
          <w:p w:rsidR="00A51D62" w:rsidRPr="009B0AF0" w:rsidRDefault="00A51D62" w:rsidP="00A51D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 xml:space="preserve">В. Система обмена информацией на определенную тему </w:t>
            </w:r>
          </w:p>
          <w:p w:rsidR="00B663EF" w:rsidRPr="009B0AF0" w:rsidRDefault="00A51D62" w:rsidP="00A51D62">
            <w:pPr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>Г. Совокупность локальных сетей и компьютеров, расположенных на больших расстояниях и соединенных в единую систему</w:t>
            </w:r>
          </w:p>
        </w:tc>
      </w:tr>
    </w:tbl>
    <w:p w:rsidR="00D8011E" w:rsidRPr="009B0AF0" w:rsidRDefault="00D8011E" w:rsidP="00D8011E">
      <w:pPr>
        <w:jc w:val="center"/>
        <w:rPr>
          <w:b/>
          <w:sz w:val="22"/>
          <w:szCs w:val="22"/>
        </w:rPr>
      </w:pPr>
    </w:p>
    <w:p w:rsidR="00185ED9" w:rsidRPr="009B0AF0" w:rsidRDefault="00185ED9" w:rsidP="004B35F5">
      <w:pPr>
        <w:jc w:val="center"/>
        <w:rPr>
          <w:b/>
          <w:sz w:val="22"/>
          <w:szCs w:val="22"/>
        </w:rPr>
      </w:pPr>
    </w:p>
    <w:p w:rsidR="00593013" w:rsidRPr="009B0AF0" w:rsidRDefault="00593013" w:rsidP="004B35F5">
      <w:pPr>
        <w:jc w:val="center"/>
        <w:rPr>
          <w:b/>
          <w:sz w:val="22"/>
          <w:szCs w:val="22"/>
        </w:rPr>
      </w:pPr>
    </w:p>
    <w:p w:rsidR="00593013" w:rsidRPr="009B0AF0" w:rsidRDefault="00593013" w:rsidP="004B35F5">
      <w:pPr>
        <w:jc w:val="center"/>
        <w:rPr>
          <w:b/>
          <w:sz w:val="22"/>
          <w:szCs w:val="22"/>
        </w:rPr>
      </w:pPr>
    </w:p>
    <w:p w:rsidR="00593013" w:rsidRPr="009B0AF0" w:rsidRDefault="00593013" w:rsidP="004B35F5">
      <w:pPr>
        <w:jc w:val="center"/>
        <w:rPr>
          <w:b/>
          <w:sz w:val="22"/>
          <w:szCs w:val="22"/>
        </w:rPr>
      </w:pPr>
    </w:p>
    <w:p w:rsidR="00593013" w:rsidRPr="009B0AF0" w:rsidRDefault="00593013" w:rsidP="004B35F5">
      <w:pPr>
        <w:jc w:val="center"/>
        <w:rPr>
          <w:b/>
          <w:sz w:val="22"/>
          <w:szCs w:val="22"/>
        </w:rPr>
      </w:pPr>
    </w:p>
    <w:p w:rsidR="00593013" w:rsidRPr="009B0AF0" w:rsidRDefault="00593013" w:rsidP="004B35F5">
      <w:pPr>
        <w:jc w:val="center"/>
        <w:rPr>
          <w:b/>
          <w:sz w:val="22"/>
          <w:szCs w:val="22"/>
        </w:rPr>
      </w:pPr>
    </w:p>
    <w:p w:rsidR="00593013" w:rsidRPr="009B0AF0" w:rsidRDefault="00593013" w:rsidP="004B35F5">
      <w:pPr>
        <w:jc w:val="center"/>
        <w:rPr>
          <w:b/>
          <w:sz w:val="22"/>
          <w:szCs w:val="22"/>
        </w:rPr>
      </w:pPr>
    </w:p>
    <w:p w:rsidR="00593013" w:rsidRPr="009B0AF0" w:rsidRDefault="00593013" w:rsidP="004B35F5">
      <w:pPr>
        <w:jc w:val="center"/>
        <w:rPr>
          <w:b/>
          <w:sz w:val="22"/>
          <w:szCs w:val="22"/>
        </w:rPr>
      </w:pPr>
    </w:p>
    <w:p w:rsidR="00593013" w:rsidRPr="009B0AF0" w:rsidRDefault="00593013" w:rsidP="004B35F5">
      <w:pPr>
        <w:jc w:val="center"/>
        <w:rPr>
          <w:b/>
          <w:sz w:val="22"/>
          <w:szCs w:val="22"/>
        </w:rPr>
      </w:pPr>
    </w:p>
    <w:p w:rsidR="00593013" w:rsidRPr="009B0AF0" w:rsidRDefault="00593013" w:rsidP="004B35F5">
      <w:pPr>
        <w:jc w:val="center"/>
        <w:rPr>
          <w:b/>
          <w:sz w:val="22"/>
          <w:szCs w:val="22"/>
        </w:rPr>
      </w:pPr>
    </w:p>
    <w:p w:rsidR="00593013" w:rsidRPr="009B0AF0" w:rsidRDefault="00593013" w:rsidP="004B35F5">
      <w:pPr>
        <w:jc w:val="center"/>
        <w:rPr>
          <w:b/>
          <w:sz w:val="22"/>
          <w:szCs w:val="22"/>
        </w:rPr>
      </w:pPr>
    </w:p>
    <w:p w:rsidR="004B35F5" w:rsidRPr="009B0AF0" w:rsidRDefault="004B35F5" w:rsidP="004B35F5">
      <w:pPr>
        <w:jc w:val="center"/>
        <w:rPr>
          <w:b/>
          <w:sz w:val="22"/>
          <w:szCs w:val="22"/>
        </w:rPr>
      </w:pPr>
      <w:r w:rsidRPr="009B0AF0">
        <w:rPr>
          <w:b/>
          <w:sz w:val="22"/>
          <w:szCs w:val="22"/>
        </w:rPr>
        <w:t xml:space="preserve">Инструкция </w:t>
      </w:r>
    </w:p>
    <w:p w:rsidR="004B35F5" w:rsidRPr="009B0AF0" w:rsidRDefault="004B35F5" w:rsidP="004B35F5">
      <w:pPr>
        <w:jc w:val="center"/>
        <w:rPr>
          <w:b/>
          <w:sz w:val="22"/>
          <w:szCs w:val="22"/>
        </w:rPr>
      </w:pPr>
      <w:r w:rsidRPr="009B0AF0">
        <w:rPr>
          <w:b/>
          <w:sz w:val="22"/>
          <w:szCs w:val="22"/>
        </w:rPr>
        <w:t>по использованию комплексного информационного теста</w:t>
      </w:r>
    </w:p>
    <w:p w:rsidR="004B35F5" w:rsidRPr="009B0AF0" w:rsidRDefault="004B35F5" w:rsidP="004B35F5">
      <w:pPr>
        <w:jc w:val="center"/>
        <w:rPr>
          <w:b/>
          <w:sz w:val="22"/>
          <w:szCs w:val="22"/>
        </w:rPr>
      </w:pPr>
      <w:r w:rsidRPr="009B0AF0">
        <w:rPr>
          <w:b/>
          <w:sz w:val="22"/>
          <w:szCs w:val="22"/>
        </w:rPr>
        <w:t xml:space="preserve"> (для испытуемого)</w:t>
      </w:r>
    </w:p>
    <w:p w:rsidR="004B35F5" w:rsidRPr="009B0AF0" w:rsidRDefault="004B35F5" w:rsidP="004B35F5">
      <w:pPr>
        <w:ind w:firstLine="720"/>
        <w:jc w:val="center"/>
        <w:rPr>
          <w:b/>
          <w:sz w:val="22"/>
          <w:szCs w:val="22"/>
        </w:rPr>
      </w:pPr>
    </w:p>
    <w:p w:rsidR="004B35F5" w:rsidRPr="009B0AF0" w:rsidRDefault="004B35F5" w:rsidP="004B35F5">
      <w:pPr>
        <w:spacing w:line="360" w:lineRule="auto"/>
        <w:ind w:firstLine="708"/>
        <w:jc w:val="both"/>
        <w:rPr>
          <w:bCs/>
          <w:color w:val="000000"/>
          <w:spacing w:val="-3"/>
          <w:sz w:val="22"/>
          <w:szCs w:val="22"/>
        </w:rPr>
      </w:pPr>
      <w:r w:rsidRPr="009B0AF0">
        <w:rPr>
          <w:sz w:val="22"/>
          <w:szCs w:val="22"/>
        </w:rPr>
        <w:t>На выполнение комплексного информационного теста дается 1 час (60 минут). Комплексный информационный тест состоит из 21 тестового зад</w:t>
      </w:r>
      <w:r w:rsidRPr="009B0AF0">
        <w:rPr>
          <w:sz w:val="22"/>
          <w:szCs w:val="22"/>
        </w:rPr>
        <w:t>а</w:t>
      </w:r>
      <w:r w:rsidRPr="009B0AF0">
        <w:rPr>
          <w:sz w:val="22"/>
          <w:szCs w:val="22"/>
        </w:rPr>
        <w:t xml:space="preserve">ния. </w:t>
      </w:r>
      <w:r w:rsidRPr="009B0AF0">
        <w:rPr>
          <w:bCs/>
          <w:color w:val="000000"/>
          <w:spacing w:val="-3"/>
          <w:sz w:val="22"/>
          <w:szCs w:val="22"/>
        </w:rPr>
        <w:t>Основная форма тестовых заданий: задания с выбором ответов (тесты з</w:t>
      </w:r>
      <w:r w:rsidRPr="009B0AF0">
        <w:rPr>
          <w:bCs/>
          <w:color w:val="000000"/>
          <w:spacing w:val="-3"/>
          <w:sz w:val="22"/>
          <w:szCs w:val="22"/>
        </w:rPr>
        <w:t>а</w:t>
      </w:r>
      <w:r w:rsidRPr="009B0AF0">
        <w:rPr>
          <w:bCs/>
          <w:color w:val="000000"/>
          <w:spacing w:val="-3"/>
          <w:sz w:val="22"/>
          <w:szCs w:val="22"/>
        </w:rPr>
        <w:t>крытого типа), задания на установление соответствия и на последовательность действий. Правила офор</w:t>
      </w:r>
      <w:r w:rsidRPr="009B0AF0">
        <w:rPr>
          <w:bCs/>
          <w:color w:val="000000"/>
          <w:spacing w:val="-3"/>
          <w:sz w:val="22"/>
          <w:szCs w:val="22"/>
        </w:rPr>
        <w:t>м</w:t>
      </w:r>
      <w:r w:rsidRPr="009B0AF0">
        <w:rPr>
          <w:bCs/>
          <w:color w:val="000000"/>
          <w:spacing w:val="-3"/>
          <w:sz w:val="22"/>
          <w:szCs w:val="22"/>
        </w:rPr>
        <w:t xml:space="preserve">ления ответов представлены в таблице: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3374"/>
        <w:gridCol w:w="5399"/>
      </w:tblGrid>
      <w:tr w:rsidR="004B35F5" w:rsidRPr="007D57E0" w:rsidTr="007D57E0">
        <w:tc>
          <w:tcPr>
            <w:tcW w:w="513" w:type="dxa"/>
          </w:tcPr>
          <w:p w:rsidR="004B35F5" w:rsidRPr="007D57E0" w:rsidRDefault="004B35F5" w:rsidP="007D57E0">
            <w:pPr>
              <w:jc w:val="center"/>
              <w:rPr>
                <w:b/>
                <w:sz w:val="22"/>
                <w:szCs w:val="22"/>
              </w:rPr>
            </w:pPr>
            <w:r w:rsidRPr="007D57E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375" w:type="dxa"/>
          </w:tcPr>
          <w:p w:rsidR="004B35F5" w:rsidRPr="007D57E0" w:rsidRDefault="004B35F5" w:rsidP="007D57E0">
            <w:pPr>
              <w:jc w:val="center"/>
              <w:rPr>
                <w:b/>
                <w:sz w:val="22"/>
                <w:szCs w:val="22"/>
              </w:rPr>
            </w:pPr>
            <w:r w:rsidRPr="007D57E0">
              <w:rPr>
                <w:b/>
                <w:sz w:val="22"/>
                <w:szCs w:val="22"/>
              </w:rPr>
              <w:t>№ вопроса</w:t>
            </w:r>
          </w:p>
        </w:tc>
        <w:tc>
          <w:tcPr>
            <w:tcW w:w="5400" w:type="dxa"/>
          </w:tcPr>
          <w:p w:rsidR="004B35F5" w:rsidRPr="007D57E0" w:rsidRDefault="004B35F5" w:rsidP="007D57E0">
            <w:pPr>
              <w:jc w:val="center"/>
              <w:rPr>
                <w:b/>
                <w:sz w:val="22"/>
                <w:szCs w:val="22"/>
              </w:rPr>
            </w:pPr>
            <w:r w:rsidRPr="007D57E0">
              <w:rPr>
                <w:b/>
                <w:sz w:val="22"/>
                <w:szCs w:val="22"/>
              </w:rPr>
              <w:t>Инструкция по использованию</w:t>
            </w:r>
          </w:p>
        </w:tc>
      </w:tr>
      <w:tr w:rsidR="004B35F5" w:rsidRPr="007D57E0" w:rsidTr="007D57E0">
        <w:tc>
          <w:tcPr>
            <w:tcW w:w="513" w:type="dxa"/>
          </w:tcPr>
          <w:p w:rsidR="004B35F5" w:rsidRPr="007D57E0" w:rsidRDefault="004B35F5" w:rsidP="007D57E0">
            <w:pPr>
              <w:jc w:val="center"/>
              <w:rPr>
                <w:sz w:val="22"/>
                <w:szCs w:val="22"/>
              </w:rPr>
            </w:pPr>
            <w:r w:rsidRPr="007D57E0"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4B35F5" w:rsidRPr="007D57E0" w:rsidRDefault="004B35F5" w:rsidP="00E57160">
            <w:pPr>
              <w:rPr>
                <w:sz w:val="22"/>
                <w:szCs w:val="22"/>
              </w:rPr>
            </w:pPr>
            <w:r w:rsidRPr="007D57E0">
              <w:rPr>
                <w:sz w:val="22"/>
                <w:szCs w:val="22"/>
              </w:rPr>
              <w:t xml:space="preserve">А.1, А.2, </w:t>
            </w:r>
          </w:p>
          <w:p w:rsidR="004B35F5" w:rsidRPr="007D57E0" w:rsidRDefault="004B35F5" w:rsidP="00E57160">
            <w:pPr>
              <w:rPr>
                <w:sz w:val="22"/>
                <w:szCs w:val="22"/>
              </w:rPr>
            </w:pPr>
            <w:r w:rsidRPr="007D57E0">
              <w:rPr>
                <w:sz w:val="22"/>
                <w:szCs w:val="22"/>
              </w:rPr>
              <w:t>В.1, В.</w:t>
            </w:r>
            <w:r w:rsidR="00F7196E" w:rsidRPr="007D57E0">
              <w:rPr>
                <w:sz w:val="22"/>
                <w:szCs w:val="22"/>
              </w:rPr>
              <w:t>2</w:t>
            </w:r>
            <w:r w:rsidRPr="007D57E0">
              <w:rPr>
                <w:sz w:val="22"/>
                <w:szCs w:val="22"/>
              </w:rPr>
              <w:t>, В.</w:t>
            </w:r>
            <w:r w:rsidR="00F7196E" w:rsidRPr="007D57E0">
              <w:rPr>
                <w:sz w:val="22"/>
                <w:szCs w:val="22"/>
              </w:rPr>
              <w:t>3</w:t>
            </w:r>
            <w:r w:rsidR="00593013" w:rsidRPr="007D57E0">
              <w:rPr>
                <w:sz w:val="22"/>
                <w:szCs w:val="22"/>
              </w:rPr>
              <w:t>, В.4, В.5, В.6</w:t>
            </w:r>
          </w:p>
          <w:p w:rsidR="004B35F5" w:rsidRPr="007D57E0" w:rsidRDefault="004B35F5" w:rsidP="00E57160">
            <w:pPr>
              <w:rPr>
                <w:sz w:val="22"/>
                <w:szCs w:val="22"/>
              </w:rPr>
            </w:pPr>
            <w:r w:rsidRPr="007D57E0">
              <w:rPr>
                <w:sz w:val="22"/>
                <w:szCs w:val="22"/>
                <w:lang w:val="en-US"/>
              </w:rPr>
              <w:t>D</w:t>
            </w:r>
            <w:r w:rsidRPr="007D57E0">
              <w:rPr>
                <w:sz w:val="22"/>
                <w:szCs w:val="22"/>
              </w:rPr>
              <w:t xml:space="preserve">.1, </w:t>
            </w:r>
            <w:r w:rsidRPr="007D57E0">
              <w:rPr>
                <w:sz w:val="22"/>
                <w:szCs w:val="22"/>
                <w:lang w:val="en-US"/>
              </w:rPr>
              <w:t>D</w:t>
            </w:r>
            <w:r w:rsidRPr="007D57E0">
              <w:rPr>
                <w:sz w:val="22"/>
                <w:szCs w:val="22"/>
              </w:rPr>
              <w:t xml:space="preserve">.3, </w:t>
            </w:r>
            <w:r w:rsidRPr="007D57E0">
              <w:rPr>
                <w:sz w:val="22"/>
                <w:szCs w:val="22"/>
                <w:lang w:val="en-US"/>
              </w:rPr>
              <w:t>D</w:t>
            </w:r>
            <w:r w:rsidRPr="007D57E0">
              <w:rPr>
                <w:sz w:val="22"/>
                <w:szCs w:val="22"/>
              </w:rPr>
              <w:t>.4</w:t>
            </w:r>
          </w:p>
        </w:tc>
        <w:tc>
          <w:tcPr>
            <w:tcW w:w="5400" w:type="dxa"/>
          </w:tcPr>
          <w:p w:rsidR="004B35F5" w:rsidRPr="007D57E0" w:rsidRDefault="004B35F5" w:rsidP="007D57E0">
            <w:pPr>
              <w:jc w:val="both"/>
              <w:rPr>
                <w:sz w:val="22"/>
                <w:szCs w:val="22"/>
              </w:rPr>
            </w:pPr>
            <w:r w:rsidRPr="007D57E0">
              <w:rPr>
                <w:sz w:val="22"/>
                <w:szCs w:val="22"/>
              </w:rPr>
              <w:t>Выберите букву, соответствующую пр</w:t>
            </w:r>
            <w:r w:rsidRPr="007D57E0">
              <w:rPr>
                <w:sz w:val="22"/>
                <w:szCs w:val="22"/>
              </w:rPr>
              <w:t>а</w:t>
            </w:r>
            <w:r w:rsidRPr="007D57E0">
              <w:rPr>
                <w:sz w:val="22"/>
                <w:szCs w:val="22"/>
              </w:rPr>
              <w:t xml:space="preserve">вильному варианту ответа, и запишите ее в соответствующую строку бланка ответов.  </w:t>
            </w:r>
          </w:p>
          <w:p w:rsidR="004B35F5" w:rsidRPr="007D57E0" w:rsidRDefault="004B35F5" w:rsidP="007D57E0">
            <w:pPr>
              <w:jc w:val="both"/>
              <w:rPr>
                <w:sz w:val="22"/>
                <w:szCs w:val="22"/>
              </w:rPr>
            </w:pPr>
            <w:r w:rsidRPr="007D57E0">
              <w:rPr>
                <w:sz w:val="22"/>
                <w:szCs w:val="22"/>
              </w:rPr>
              <w:t>Например: А.</w:t>
            </w:r>
          </w:p>
        </w:tc>
      </w:tr>
      <w:tr w:rsidR="004B35F5" w:rsidRPr="007D57E0" w:rsidTr="007D57E0">
        <w:tc>
          <w:tcPr>
            <w:tcW w:w="513" w:type="dxa"/>
          </w:tcPr>
          <w:p w:rsidR="004B35F5" w:rsidRPr="007D57E0" w:rsidRDefault="004B35F5" w:rsidP="007D57E0">
            <w:pPr>
              <w:jc w:val="center"/>
              <w:rPr>
                <w:sz w:val="22"/>
                <w:szCs w:val="22"/>
              </w:rPr>
            </w:pPr>
            <w:r w:rsidRPr="007D57E0">
              <w:rPr>
                <w:sz w:val="22"/>
                <w:szCs w:val="22"/>
              </w:rPr>
              <w:t>2</w:t>
            </w:r>
          </w:p>
        </w:tc>
        <w:tc>
          <w:tcPr>
            <w:tcW w:w="3375" w:type="dxa"/>
          </w:tcPr>
          <w:p w:rsidR="004B35F5" w:rsidRPr="007D57E0" w:rsidRDefault="00593013" w:rsidP="00E57160">
            <w:pPr>
              <w:rPr>
                <w:sz w:val="22"/>
                <w:szCs w:val="22"/>
              </w:rPr>
            </w:pPr>
            <w:r w:rsidRPr="007D57E0">
              <w:rPr>
                <w:sz w:val="22"/>
                <w:szCs w:val="22"/>
              </w:rPr>
              <w:t>А.3</w:t>
            </w:r>
          </w:p>
          <w:p w:rsidR="004B35F5" w:rsidRPr="007D57E0" w:rsidRDefault="004B35F5" w:rsidP="00F7196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4B35F5" w:rsidRPr="007D57E0" w:rsidRDefault="004B35F5" w:rsidP="007D57E0">
            <w:pPr>
              <w:jc w:val="both"/>
              <w:rPr>
                <w:sz w:val="22"/>
                <w:szCs w:val="22"/>
              </w:rPr>
            </w:pPr>
            <w:r w:rsidRPr="007D57E0">
              <w:rPr>
                <w:sz w:val="22"/>
                <w:szCs w:val="22"/>
              </w:rPr>
              <w:t>Соотнесите содержание столбца 1 с с</w:t>
            </w:r>
            <w:r w:rsidRPr="007D57E0">
              <w:rPr>
                <w:sz w:val="22"/>
                <w:szCs w:val="22"/>
              </w:rPr>
              <w:t>о</w:t>
            </w:r>
            <w:r w:rsidRPr="007D57E0">
              <w:rPr>
                <w:sz w:val="22"/>
                <w:szCs w:val="22"/>
              </w:rPr>
              <w:t>держанием столбца 2. Запишите в соотве</w:t>
            </w:r>
            <w:r w:rsidRPr="007D57E0">
              <w:rPr>
                <w:sz w:val="22"/>
                <w:szCs w:val="22"/>
              </w:rPr>
              <w:t>т</w:t>
            </w:r>
            <w:r w:rsidRPr="007D57E0">
              <w:rPr>
                <w:sz w:val="22"/>
                <w:szCs w:val="22"/>
              </w:rPr>
              <w:t xml:space="preserve">ствующие строки </w:t>
            </w:r>
            <w:r w:rsidRPr="007D57E0">
              <w:rPr>
                <w:sz w:val="22"/>
                <w:szCs w:val="22"/>
              </w:rPr>
              <w:lastRenderedPageBreak/>
              <w:t>бланка ответов цифру из столбца 1 и соответствующую ей букву (буквы) из столбца 2, обозначающую пр</w:t>
            </w:r>
            <w:r w:rsidRPr="007D57E0">
              <w:rPr>
                <w:sz w:val="22"/>
                <w:szCs w:val="22"/>
              </w:rPr>
              <w:t>а</w:t>
            </w:r>
            <w:r w:rsidRPr="007D57E0">
              <w:rPr>
                <w:sz w:val="22"/>
                <w:szCs w:val="22"/>
              </w:rPr>
              <w:t>вильный ответ на вопросы столбца 1. В результате выполнения Вы получите посл</w:t>
            </w:r>
            <w:r w:rsidRPr="007D57E0">
              <w:rPr>
                <w:sz w:val="22"/>
                <w:szCs w:val="22"/>
              </w:rPr>
              <w:t>е</w:t>
            </w:r>
            <w:r w:rsidRPr="007D57E0">
              <w:rPr>
                <w:sz w:val="22"/>
                <w:szCs w:val="22"/>
              </w:rPr>
              <w:t>довательность цифр и букв.</w:t>
            </w:r>
          </w:p>
          <w:p w:rsidR="004B35F5" w:rsidRPr="007D57E0" w:rsidRDefault="004B35F5" w:rsidP="00E57160">
            <w:pPr>
              <w:rPr>
                <w:sz w:val="22"/>
                <w:szCs w:val="22"/>
              </w:rPr>
            </w:pPr>
            <w:r w:rsidRPr="007D57E0">
              <w:rPr>
                <w:sz w:val="22"/>
                <w:szCs w:val="22"/>
              </w:rPr>
              <w:t>Например:</w:t>
            </w:r>
          </w:p>
          <w:tbl>
            <w:tblPr>
              <w:tblW w:w="3989" w:type="dxa"/>
              <w:tblInd w:w="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00"/>
              <w:gridCol w:w="2189"/>
            </w:tblGrid>
            <w:tr w:rsidR="004B35F5" w:rsidRPr="007D57E0" w:rsidTr="007D57E0"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5F5" w:rsidRPr="007D57E0" w:rsidRDefault="004B35F5" w:rsidP="007D57E0">
                  <w:pPr>
                    <w:jc w:val="both"/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№ задания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5F5" w:rsidRPr="007D57E0" w:rsidRDefault="004B35F5" w:rsidP="007D57E0">
                  <w:pPr>
                    <w:jc w:val="both"/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Вариант ответа</w:t>
                  </w:r>
                </w:p>
              </w:tc>
            </w:tr>
            <w:tr w:rsidR="004B35F5" w:rsidRPr="007D57E0" w:rsidTr="007D57E0"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5F5" w:rsidRPr="007D57E0" w:rsidRDefault="004B35F5" w:rsidP="007D57E0">
                  <w:pPr>
                    <w:jc w:val="both"/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5F5" w:rsidRPr="007D57E0" w:rsidRDefault="004B35F5" w:rsidP="007D57E0">
                  <w:pPr>
                    <w:jc w:val="both"/>
                    <w:rPr>
                      <w:sz w:val="22"/>
                      <w:szCs w:val="22"/>
                    </w:rPr>
                  </w:pPr>
                  <w:r w:rsidRPr="007D57E0">
                    <w:rPr>
                      <w:sz w:val="22"/>
                      <w:szCs w:val="22"/>
                    </w:rPr>
                    <w:t>1-В, 2-Б, 3-А</w:t>
                  </w:r>
                </w:p>
              </w:tc>
            </w:tr>
          </w:tbl>
          <w:p w:rsidR="004B35F5" w:rsidRPr="007D57E0" w:rsidRDefault="004B35F5" w:rsidP="007D57E0">
            <w:pPr>
              <w:jc w:val="center"/>
              <w:rPr>
                <w:sz w:val="22"/>
                <w:szCs w:val="22"/>
              </w:rPr>
            </w:pPr>
          </w:p>
        </w:tc>
      </w:tr>
      <w:tr w:rsidR="00593013" w:rsidRPr="007D57E0" w:rsidTr="007D57E0">
        <w:tc>
          <w:tcPr>
            <w:tcW w:w="513" w:type="dxa"/>
          </w:tcPr>
          <w:p w:rsidR="00593013" w:rsidRPr="007D57E0" w:rsidRDefault="00593013" w:rsidP="007D57E0">
            <w:pPr>
              <w:jc w:val="center"/>
              <w:rPr>
                <w:sz w:val="22"/>
                <w:szCs w:val="22"/>
              </w:rPr>
            </w:pPr>
            <w:r w:rsidRPr="007D57E0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375" w:type="dxa"/>
          </w:tcPr>
          <w:p w:rsidR="00593013" w:rsidRPr="007D57E0" w:rsidRDefault="00593013" w:rsidP="00E57160">
            <w:pPr>
              <w:rPr>
                <w:sz w:val="22"/>
                <w:szCs w:val="22"/>
              </w:rPr>
            </w:pPr>
            <w:r w:rsidRPr="007D57E0">
              <w:rPr>
                <w:sz w:val="22"/>
                <w:szCs w:val="22"/>
                <w:lang w:val="en-US"/>
              </w:rPr>
              <w:t>D.2</w:t>
            </w:r>
          </w:p>
        </w:tc>
        <w:tc>
          <w:tcPr>
            <w:tcW w:w="5400" w:type="dxa"/>
          </w:tcPr>
          <w:p w:rsidR="00593013" w:rsidRPr="007D57E0" w:rsidRDefault="00593013" w:rsidP="007D57E0">
            <w:pPr>
              <w:jc w:val="both"/>
              <w:rPr>
                <w:sz w:val="22"/>
                <w:szCs w:val="22"/>
              </w:rPr>
            </w:pPr>
            <w:r w:rsidRPr="007D57E0">
              <w:rPr>
                <w:sz w:val="22"/>
                <w:szCs w:val="22"/>
              </w:rPr>
              <w:t>Выберите буквы и расположите их в с</w:t>
            </w:r>
            <w:r w:rsidRPr="007D57E0">
              <w:rPr>
                <w:sz w:val="22"/>
                <w:szCs w:val="22"/>
              </w:rPr>
              <w:t>о</w:t>
            </w:r>
            <w:r w:rsidRPr="007D57E0">
              <w:rPr>
                <w:sz w:val="22"/>
                <w:szCs w:val="22"/>
              </w:rPr>
              <w:t>ответствии с необходимой последовател</w:t>
            </w:r>
            <w:r w:rsidRPr="007D57E0">
              <w:rPr>
                <w:sz w:val="22"/>
                <w:szCs w:val="22"/>
              </w:rPr>
              <w:t>ь</w:t>
            </w:r>
            <w:r w:rsidRPr="007D57E0">
              <w:rPr>
                <w:sz w:val="22"/>
                <w:szCs w:val="22"/>
              </w:rPr>
              <w:t>ностью действий.</w:t>
            </w:r>
          </w:p>
          <w:p w:rsidR="00593013" w:rsidRPr="007D57E0" w:rsidRDefault="00593013" w:rsidP="007D57E0">
            <w:pPr>
              <w:jc w:val="both"/>
              <w:rPr>
                <w:sz w:val="22"/>
                <w:szCs w:val="22"/>
              </w:rPr>
            </w:pPr>
            <w:r w:rsidRPr="007D57E0">
              <w:rPr>
                <w:sz w:val="22"/>
                <w:szCs w:val="22"/>
              </w:rPr>
              <w:t>Например:</w:t>
            </w:r>
          </w:p>
          <w:p w:rsidR="00593013" w:rsidRPr="007D57E0" w:rsidRDefault="00593013" w:rsidP="007D57E0">
            <w:pPr>
              <w:jc w:val="both"/>
              <w:rPr>
                <w:sz w:val="22"/>
                <w:szCs w:val="22"/>
              </w:rPr>
            </w:pPr>
            <w:proofErr w:type="gramStart"/>
            <w:r w:rsidRPr="007D57E0">
              <w:rPr>
                <w:sz w:val="22"/>
                <w:szCs w:val="22"/>
              </w:rPr>
              <w:t>Б</w:t>
            </w:r>
            <w:proofErr w:type="gramEnd"/>
            <w:r w:rsidRPr="007D57E0">
              <w:rPr>
                <w:sz w:val="22"/>
                <w:szCs w:val="22"/>
              </w:rPr>
              <w:t>, Г, А, В.</w:t>
            </w:r>
          </w:p>
          <w:p w:rsidR="00593013" w:rsidRPr="007D57E0" w:rsidRDefault="00593013" w:rsidP="007D57E0">
            <w:pPr>
              <w:jc w:val="both"/>
              <w:rPr>
                <w:sz w:val="22"/>
                <w:szCs w:val="22"/>
              </w:rPr>
            </w:pPr>
          </w:p>
        </w:tc>
      </w:tr>
    </w:tbl>
    <w:p w:rsidR="00D8011E" w:rsidRPr="009B0AF0" w:rsidRDefault="00D8011E" w:rsidP="00D8011E">
      <w:pPr>
        <w:tabs>
          <w:tab w:val="num" w:pos="1080"/>
        </w:tabs>
        <w:spacing w:line="360" w:lineRule="auto"/>
        <w:ind w:left="720"/>
        <w:jc w:val="center"/>
        <w:rPr>
          <w:sz w:val="22"/>
          <w:szCs w:val="22"/>
        </w:rPr>
      </w:pPr>
    </w:p>
    <w:p w:rsidR="00624074" w:rsidRPr="009B0AF0" w:rsidRDefault="00624074" w:rsidP="00F7196E">
      <w:pPr>
        <w:spacing w:line="360" w:lineRule="auto"/>
        <w:ind w:firstLine="708"/>
        <w:jc w:val="center"/>
        <w:rPr>
          <w:b/>
          <w:bCs/>
          <w:color w:val="000000"/>
          <w:spacing w:val="-3"/>
          <w:sz w:val="22"/>
          <w:szCs w:val="22"/>
        </w:rPr>
      </w:pPr>
    </w:p>
    <w:p w:rsidR="00593013" w:rsidRPr="009B0AF0" w:rsidRDefault="00593013" w:rsidP="00F7196E">
      <w:pPr>
        <w:spacing w:line="360" w:lineRule="auto"/>
        <w:ind w:firstLine="708"/>
        <w:jc w:val="center"/>
        <w:rPr>
          <w:b/>
          <w:bCs/>
          <w:color w:val="000000"/>
          <w:spacing w:val="-3"/>
          <w:sz w:val="22"/>
          <w:szCs w:val="22"/>
        </w:rPr>
      </w:pPr>
    </w:p>
    <w:p w:rsidR="00593013" w:rsidRPr="009B0AF0" w:rsidRDefault="00593013" w:rsidP="00F7196E">
      <w:pPr>
        <w:spacing w:line="360" w:lineRule="auto"/>
        <w:ind w:firstLine="708"/>
        <w:jc w:val="center"/>
        <w:rPr>
          <w:b/>
          <w:bCs/>
          <w:color w:val="000000"/>
          <w:spacing w:val="-3"/>
          <w:sz w:val="22"/>
          <w:szCs w:val="22"/>
        </w:rPr>
      </w:pPr>
    </w:p>
    <w:p w:rsidR="00593013" w:rsidRPr="009B0AF0" w:rsidRDefault="00593013" w:rsidP="00F7196E">
      <w:pPr>
        <w:spacing w:line="360" w:lineRule="auto"/>
        <w:ind w:firstLine="708"/>
        <w:jc w:val="center"/>
        <w:rPr>
          <w:b/>
          <w:bCs/>
          <w:color w:val="000000"/>
          <w:spacing w:val="-3"/>
          <w:sz w:val="22"/>
          <w:szCs w:val="22"/>
        </w:rPr>
      </w:pPr>
    </w:p>
    <w:p w:rsidR="00593013" w:rsidRPr="009B0AF0" w:rsidRDefault="00593013" w:rsidP="00593013">
      <w:pPr>
        <w:spacing w:line="360" w:lineRule="auto"/>
        <w:ind w:firstLine="708"/>
        <w:jc w:val="center"/>
        <w:rPr>
          <w:b/>
          <w:bCs/>
          <w:color w:val="000000"/>
          <w:spacing w:val="-3"/>
          <w:sz w:val="22"/>
          <w:szCs w:val="22"/>
        </w:rPr>
      </w:pPr>
      <w:r w:rsidRPr="009B0AF0">
        <w:rPr>
          <w:b/>
          <w:bCs/>
          <w:color w:val="000000"/>
          <w:spacing w:val="-3"/>
          <w:sz w:val="22"/>
          <w:szCs w:val="22"/>
        </w:rPr>
        <w:t>Список рекомендуемой литературы и Интернет - источников</w:t>
      </w:r>
    </w:p>
    <w:p w:rsidR="00593013" w:rsidRPr="009B0AF0" w:rsidRDefault="00593013" w:rsidP="00593013">
      <w:pPr>
        <w:rPr>
          <w:sz w:val="22"/>
          <w:szCs w:val="22"/>
        </w:rPr>
      </w:pPr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sz w:val="22"/>
          <w:szCs w:val="22"/>
        </w:rPr>
      </w:pPr>
      <w:r w:rsidRPr="009B0AF0">
        <w:rPr>
          <w:sz w:val="22"/>
          <w:szCs w:val="22"/>
        </w:rPr>
        <w:t>Асмолов, А.Г. Формирование универсальных учебных действий в основной школе: от действия к мысли: система заданий: учеб</w:t>
      </w:r>
      <w:proofErr w:type="gramStart"/>
      <w:r w:rsidRPr="009B0AF0">
        <w:rPr>
          <w:sz w:val="22"/>
          <w:szCs w:val="22"/>
        </w:rPr>
        <w:t>.</w:t>
      </w:r>
      <w:proofErr w:type="gramEnd"/>
      <w:r w:rsidRPr="009B0AF0">
        <w:rPr>
          <w:sz w:val="22"/>
          <w:szCs w:val="22"/>
        </w:rPr>
        <w:t xml:space="preserve"> </w:t>
      </w:r>
      <w:proofErr w:type="gramStart"/>
      <w:r w:rsidRPr="009B0AF0">
        <w:rPr>
          <w:sz w:val="22"/>
          <w:szCs w:val="22"/>
        </w:rPr>
        <w:t>п</w:t>
      </w:r>
      <w:proofErr w:type="gramEnd"/>
      <w:r w:rsidRPr="009B0AF0">
        <w:rPr>
          <w:sz w:val="22"/>
          <w:szCs w:val="22"/>
        </w:rPr>
        <w:t xml:space="preserve">особие / А.Г. Асмолов, Г.В. Бурменская, И.А. Володарская. – М.: Просвещение, 2010. </w:t>
      </w:r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180" w:firstLine="360"/>
        <w:jc w:val="both"/>
        <w:rPr>
          <w:sz w:val="22"/>
          <w:szCs w:val="22"/>
        </w:rPr>
      </w:pPr>
      <w:r w:rsidRPr="009B0AF0">
        <w:rPr>
          <w:bCs/>
          <w:color w:val="000000"/>
          <w:spacing w:val="-3"/>
          <w:sz w:val="22"/>
          <w:szCs w:val="22"/>
        </w:rPr>
        <w:t>Бадмаев Б.Ц. Психология в работе учителя. М., 2000.</w:t>
      </w:r>
      <w:r w:rsidRPr="009B0AF0">
        <w:rPr>
          <w:sz w:val="22"/>
          <w:szCs w:val="22"/>
        </w:rPr>
        <w:t xml:space="preserve"> </w:t>
      </w:r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sz w:val="22"/>
          <w:szCs w:val="22"/>
        </w:rPr>
      </w:pPr>
      <w:r w:rsidRPr="009B0AF0">
        <w:rPr>
          <w:bCs/>
          <w:sz w:val="22"/>
          <w:szCs w:val="22"/>
        </w:rPr>
        <w:t xml:space="preserve">Бим-Бад, Б.М. </w:t>
      </w:r>
      <w:r w:rsidRPr="009B0AF0">
        <w:rPr>
          <w:sz w:val="22"/>
          <w:szCs w:val="22"/>
        </w:rPr>
        <w:t xml:space="preserve">Психология и педагогика: просто о </w:t>
      </w:r>
      <w:proofErr w:type="gramStart"/>
      <w:r w:rsidRPr="009B0AF0">
        <w:rPr>
          <w:sz w:val="22"/>
          <w:szCs w:val="22"/>
        </w:rPr>
        <w:t>сложном</w:t>
      </w:r>
      <w:proofErr w:type="gramEnd"/>
      <w:r w:rsidRPr="009B0AF0">
        <w:rPr>
          <w:sz w:val="22"/>
          <w:szCs w:val="22"/>
        </w:rPr>
        <w:t xml:space="preserve"> / Б.М. Бим-Бад. – М.: Изд-во Моск. психол.-соц. ин-та; Воронеж: Изд-во НПО «МОДЭК», 2010.</w:t>
      </w:r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540" w:firstLine="0"/>
        <w:jc w:val="both"/>
        <w:rPr>
          <w:bCs/>
          <w:color w:val="000000"/>
          <w:spacing w:val="-3"/>
          <w:sz w:val="22"/>
          <w:szCs w:val="22"/>
        </w:rPr>
      </w:pPr>
      <w:r w:rsidRPr="009B0AF0">
        <w:rPr>
          <w:sz w:val="22"/>
          <w:szCs w:val="22"/>
        </w:rPr>
        <w:t xml:space="preserve">Борытко Н.М. Диагностическая деятельность педагога. М.: Издательский центр «Академия», 2008. </w:t>
      </w:r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540" w:firstLine="0"/>
        <w:jc w:val="both"/>
        <w:rPr>
          <w:bCs/>
          <w:color w:val="000000"/>
          <w:spacing w:val="-3"/>
          <w:sz w:val="22"/>
          <w:szCs w:val="22"/>
        </w:rPr>
      </w:pPr>
      <w:r w:rsidRPr="009B0AF0">
        <w:rPr>
          <w:bCs/>
          <w:color w:val="000000"/>
          <w:spacing w:val="-3"/>
          <w:sz w:val="22"/>
          <w:szCs w:val="22"/>
        </w:rPr>
        <w:t>Выготский Л.С. Детская психология. Собр. Соч. в 6 т. М., 1994.</w:t>
      </w:r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bCs/>
          <w:color w:val="000000"/>
          <w:spacing w:val="-3"/>
          <w:sz w:val="22"/>
          <w:szCs w:val="22"/>
        </w:rPr>
      </w:pPr>
      <w:r w:rsidRPr="009B0AF0">
        <w:rPr>
          <w:bCs/>
          <w:color w:val="000000"/>
          <w:spacing w:val="-3"/>
          <w:sz w:val="22"/>
          <w:szCs w:val="22"/>
        </w:rPr>
        <w:t>Голуб Г.Б., Чуракова О.В. Метод проектов как технология формирования ключевых компетентностей учащихся. Самара, 2003.</w:t>
      </w:r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540" w:firstLine="0"/>
        <w:jc w:val="both"/>
        <w:rPr>
          <w:bCs/>
          <w:color w:val="000000"/>
          <w:spacing w:val="-3"/>
          <w:sz w:val="22"/>
          <w:szCs w:val="22"/>
        </w:rPr>
      </w:pPr>
      <w:r w:rsidRPr="009B0AF0">
        <w:rPr>
          <w:sz w:val="22"/>
          <w:szCs w:val="22"/>
        </w:rPr>
        <w:t xml:space="preserve">Григорьев, Д.В. Внеурочная деятельность школьников. Методический конструктор: пособие для учителя / Д.В. Григорьев, П.В. Степанов. – М.: Просвещение, 2010. </w:t>
      </w:r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color w:val="000000"/>
          <w:sz w:val="22"/>
          <w:szCs w:val="22"/>
        </w:rPr>
      </w:pPr>
      <w:r w:rsidRPr="009B0AF0">
        <w:rPr>
          <w:bCs/>
          <w:color w:val="000000"/>
          <w:spacing w:val="-3"/>
          <w:sz w:val="22"/>
          <w:szCs w:val="22"/>
        </w:rPr>
        <w:t>Давыдов В.В.Развивающее обучение. М., 1992.</w:t>
      </w:r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color w:val="000000"/>
          <w:sz w:val="22"/>
          <w:szCs w:val="22"/>
        </w:rPr>
      </w:pPr>
      <w:r w:rsidRPr="009B0AF0">
        <w:rPr>
          <w:sz w:val="22"/>
          <w:szCs w:val="22"/>
        </w:rPr>
        <w:t xml:space="preserve">Загвязинский, В.И. Исследовательская деятельность педагога / В.И. Загвязинский. – Изд. 3-е, стер. – М.: Академия, 2010. </w:t>
      </w:r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color w:val="000000"/>
          <w:sz w:val="22"/>
          <w:szCs w:val="22"/>
        </w:rPr>
      </w:pPr>
      <w:r w:rsidRPr="009B0AF0">
        <w:rPr>
          <w:color w:val="000000"/>
          <w:sz w:val="22"/>
          <w:szCs w:val="22"/>
        </w:rPr>
        <w:t>Заир-Бек Е. С., Тряпицына А. П. Подготовка специалистов в области образования к участию и использованию международных программ оценки качества образования для всех: национальное видение / Под ред. Г. А. Бордовского. — СПб</w:t>
      </w:r>
      <w:proofErr w:type="gramStart"/>
      <w:r w:rsidRPr="009B0AF0">
        <w:rPr>
          <w:color w:val="000000"/>
          <w:sz w:val="22"/>
          <w:szCs w:val="22"/>
        </w:rPr>
        <w:t xml:space="preserve">.: </w:t>
      </w:r>
      <w:proofErr w:type="gramEnd"/>
      <w:r w:rsidRPr="009B0AF0">
        <w:rPr>
          <w:color w:val="000000"/>
          <w:sz w:val="22"/>
          <w:szCs w:val="22"/>
        </w:rPr>
        <w:t>Изд-во РГПУ им. А. И. Герцена, 2006.</w:t>
      </w:r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bCs/>
          <w:color w:val="000000"/>
          <w:spacing w:val="-3"/>
          <w:sz w:val="22"/>
          <w:szCs w:val="22"/>
        </w:rPr>
      </w:pPr>
      <w:r w:rsidRPr="009B0AF0">
        <w:rPr>
          <w:bCs/>
          <w:color w:val="000000"/>
          <w:spacing w:val="-3"/>
          <w:sz w:val="22"/>
          <w:szCs w:val="22"/>
        </w:rPr>
        <w:t>Заир-Бек Е.С. Основы педагогического проектирования. Спб., 1997.</w:t>
      </w:r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sz w:val="22"/>
          <w:szCs w:val="22"/>
        </w:rPr>
      </w:pPr>
      <w:r w:rsidRPr="009B0AF0">
        <w:rPr>
          <w:sz w:val="22"/>
          <w:szCs w:val="22"/>
        </w:rPr>
        <w:t xml:space="preserve">И.С. Кон  Ребенок и общество. Москва: Издательский центр </w:t>
      </w:r>
      <w:r w:rsidR="00370724" w:rsidRPr="009B0AF0">
        <w:rPr>
          <w:sz w:val="22"/>
          <w:szCs w:val="22"/>
        </w:rPr>
        <w:t>«</w:t>
      </w:r>
      <w:r w:rsidRPr="009B0AF0">
        <w:rPr>
          <w:sz w:val="22"/>
          <w:szCs w:val="22"/>
        </w:rPr>
        <w:t>Академия</w:t>
      </w:r>
      <w:r w:rsidR="00370724" w:rsidRPr="009B0AF0">
        <w:rPr>
          <w:sz w:val="22"/>
          <w:szCs w:val="22"/>
        </w:rPr>
        <w:t>»</w:t>
      </w:r>
      <w:r w:rsidRPr="009B0AF0">
        <w:rPr>
          <w:sz w:val="22"/>
          <w:szCs w:val="22"/>
        </w:rPr>
        <w:t xml:space="preserve">, 2003. </w:t>
      </w:r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bCs/>
          <w:color w:val="000000"/>
          <w:spacing w:val="-3"/>
          <w:sz w:val="22"/>
          <w:szCs w:val="22"/>
        </w:rPr>
      </w:pPr>
      <w:r w:rsidRPr="009B0AF0">
        <w:rPr>
          <w:sz w:val="22"/>
          <w:szCs w:val="22"/>
        </w:rPr>
        <w:lastRenderedPageBreak/>
        <w:t>Иванова, Е.О. Теория обучения в информационном обществе / Е.О. Иванова, И.М. Осмоловская. – М.: Просвещение, 2010.</w:t>
      </w:r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sz w:val="22"/>
          <w:szCs w:val="22"/>
        </w:rPr>
      </w:pPr>
      <w:r w:rsidRPr="009B0AF0">
        <w:rPr>
          <w:sz w:val="22"/>
          <w:szCs w:val="22"/>
        </w:rPr>
        <w:t>Интеграция духовно-нравственного образования в различные учебные дисциплины: сб. науч. тр. – М.: Истоки, 2010– (Отечественное образование; т. 4).</w:t>
      </w:r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bCs/>
          <w:color w:val="000000"/>
          <w:spacing w:val="-3"/>
          <w:sz w:val="22"/>
          <w:szCs w:val="22"/>
        </w:rPr>
      </w:pPr>
      <w:r w:rsidRPr="009B0AF0">
        <w:rPr>
          <w:bCs/>
          <w:color w:val="000000"/>
          <w:spacing w:val="-3"/>
          <w:sz w:val="22"/>
          <w:szCs w:val="22"/>
        </w:rPr>
        <w:t>Информационно-методическое письмо. О направлениях учебно-методической работы в 2010-2011 учебном году /Науч</w:t>
      </w:r>
      <w:proofErr w:type="gramStart"/>
      <w:r w:rsidRPr="009B0AF0">
        <w:rPr>
          <w:bCs/>
          <w:color w:val="000000"/>
          <w:spacing w:val="-3"/>
          <w:sz w:val="22"/>
          <w:szCs w:val="22"/>
        </w:rPr>
        <w:t>.р</w:t>
      </w:r>
      <w:proofErr w:type="gramEnd"/>
      <w:r w:rsidRPr="009B0AF0">
        <w:rPr>
          <w:bCs/>
          <w:color w:val="000000"/>
          <w:spacing w:val="-3"/>
          <w:sz w:val="22"/>
          <w:szCs w:val="22"/>
        </w:rPr>
        <w:t>ед. В.И.Безруков, Е.П.Бельчикова. – Самара: ГОУ СИПКРО, 2010.</w:t>
      </w:r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bCs/>
          <w:color w:val="000000"/>
          <w:spacing w:val="-3"/>
          <w:sz w:val="22"/>
          <w:szCs w:val="22"/>
        </w:rPr>
      </w:pPr>
      <w:r w:rsidRPr="009B0AF0">
        <w:rPr>
          <w:bCs/>
          <w:color w:val="000000"/>
          <w:spacing w:val="-3"/>
          <w:sz w:val="22"/>
          <w:szCs w:val="22"/>
        </w:rPr>
        <w:t xml:space="preserve">Как проектировать универсальные учебные действия в начальной школе: от действия к мысли: пособие для учителя / А.Г.Асмолов, Г.В.Бурменская, И.А.Володарская и др.; под ред. А.Г.Асмолова. – М.: Просвещение, 2008. </w:t>
      </w:r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sz w:val="22"/>
          <w:szCs w:val="22"/>
        </w:rPr>
      </w:pPr>
      <w:r w:rsidRPr="009B0AF0">
        <w:rPr>
          <w:sz w:val="22"/>
          <w:szCs w:val="22"/>
        </w:rPr>
        <w:t xml:space="preserve">Кондратьев, М.Ю. Подросток в системе межличностных отношений современной семьи / М.Ю. Кондратьев, Н. Лукьянченко // Социально-психологические проблемы образования: вопросы теории и практики: сб. науч. тр. / отв. ред. М.Ю. Кондратьев; предисл. и заключение М.Ю. Кондратьева. – Вып. 8. – М., 2010. </w:t>
      </w:r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bCs/>
          <w:color w:val="000000"/>
          <w:spacing w:val="-3"/>
          <w:sz w:val="22"/>
          <w:szCs w:val="22"/>
        </w:rPr>
      </w:pPr>
      <w:r w:rsidRPr="009B0AF0">
        <w:rPr>
          <w:bCs/>
          <w:color w:val="000000"/>
          <w:spacing w:val="-3"/>
          <w:sz w:val="22"/>
          <w:szCs w:val="22"/>
        </w:rPr>
        <w:t xml:space="preserve">Крупенин А.Л., Крохина И.М. Эффективный учитель: Практическая психология для педагогов: Книга о технологии превращения детей в хороших учеников. Р-н-Д, Феникс, 1995. </w:t>
      </w:r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bCs/>
          <w:color w:val="000000"/>
          <w:spacing w:val="-3"/>
          <w:sz w:val="22"/>
          <w:szCs w:val="22"/>
        </w:rPr>
      </w:pPr>
      <w:r w:rsidRPr="009B0AF0">
        <w:rPr>
          <w:bCs/>
          <w:color w:val="000000"/>
          <w:spacing w:val="-3"/>
          <w:sz w:val="22"/>
          <w:szCs w:val="22"/>
        </w:rPr>
        <w:t>Крысько В.Г. Психология и педагогика. Схемы и комментарии. М., 2000.</w:t>
      </w:r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sz w:val="22"/>
          <w:szCs w:val="22"/>
        </w:rPr>
      </w:pPr>
      <w:r w:rsidRPr="009B0AF0">
        <w:rPr>
          <w:sz w:val="22"/>
          <w:szCs w:val="22"/>
        </w:rPr>
        <w:t xml:space="preserve">Новикова, Л.И. Педагогика воспитания: избр. пед. тр. / Л.И. Новикова;  под ред. Н.Л. Селивановой, А.В. Мудрика. – М.: ПЕР СЭ, 2010. </w:t>
      </w:r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sz w:val="22"/>
          <w:szCs w:val="22"/>
        </w:rPr>
      </w:pPr>
      <w:r w:rsidRPr="009B0AF0">
        <w:rPr>
          <w:sz w:val="22"/>
          <w:szCs w:val="22"/>
        </w:rPr>
        <w:t>Панов, В.И. Критические ситуации в развитии одаренности детей школьного возраста / В.И. Панов, Т.В. Хромова, С.Н. Котягина // Критические ситуации в жизни одаренных детей: коллектив</w:t>
      </w:r>
      <w:proofErr w:type="gramStart"/>
      <w:r w:rsidRPr="009B0AF0">
        <w:rPr>
          <w:sz w:val="22"/>
          <w:szCs w:val="22"/>
        </w:rPr>
        <w:t>.</w:t>
      </w:r>
      <w:proofErr w:type="gramEnd"/>
      <w:r w:rsidRPr="009B0AF0">
        <w:rPr>
          <w:sz w:val="22"/>
          <w:szCs w:val="22"/>
        </w:rPr>
        <w:t xml:space="preserve"> </w:t>
      </w:r>
      <w:proofErr w:type="gramStart"/>
      <w:r w:rsidRPr="009B0AF0">
        <w:rPr>
          <w:sz w:val="22"/>
          <w:szCs w:val="22"/>
        </w:rPr>
        <w:t>м</w:t>
      </w:r>
      <w:proofErr w:type="gramEnd"/>
      <w:r w:rsidRPr="009B0AF0">
        <w:rPr>
          <w:sz w:val="22"/>
          <w:szCs w:val="22"/>
        </w:rPr>
        <w:t>онография. – М.: Школ</w:t>
      </w:r>
      <w:proofErr w:type="gramStart"/>
      <w:r w:rsidRPr="009B0AF0">
        <w:rPr>
          <w:sz w:val="22"/>
          <w:szCs w:val="22"/>
        </w:rPr>
        <w:t>.</w:t>
      </w:r>
      <w:proofErr w:type="gramEnd"/>
      <w:r w:rsidRPr="009B0AF0">
        <w:rPr>
          <w:sz w:val="22"/>
          <w:szCs w:val="22"/>
        </w:rPr>
        <w:t xml:space="preserve"> </w:t>
      </w:r>
      <w:proofErr w:type="gramStart"/>
      <w:r w:rsidRPr="009B0AF0">
        <w:rPr>
          <w:sz w:val="22"/>
          <w:szCs w:val="22"/>
        </w:rPr>
        <w:t>к</w:t>
      </w:r>
      <w:proofErr w:type="gramEnd"/>
      <w:r w:rsidRPr="009B0AF0">
        <w:rPr>
          <w:sz w:val="22"/>
          <w:szCs w:val="22"/>
        </w:rPr>
        <w:t>нига, 2009.</w:t>
      </w:r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540" w:firstLine="0"/>
        <w:jc w:val="both"/>
        <w:rPr>
          <w:bCs/>
          <w:color w:val="000000"/>
          <w:spacing w:val="-3"/>
          <w:sz w:val="22"/>
          <w:szCs w:val="22"/>
        </w:rPr>
      </w:pPr>
      <w:r w:rsidRPr="009B0AF0">
        <w:rPr>
          <w:bCs/>
          <w:color w:val="000000"/>
          <w:spacing w:val="-3"/>
          <w:sz w:val="22"/>
          <w:szCs w:val="22"/>
        </w:rPr>
        <w:t>Педагогика</w:t>
      </w:r>
      <w:proofErr w:type="gramStart"/>
      <w:r w:rsidRPr="009B0AF0">
        <w:rPr>
          <w:bCs/>
          <w:color w:val="000000"/>
          <w:spacing w:val="-3"/>
          <w:sz w:val="22"/>
          <w:szCs w:val="22"/>
        </w:rPr>
        <w:t xml:space="preserve"> / П</w:t>
      </w:r>
      <w:proofErr w:type="gramEnd"/>
      <w:r w:rsidRPr="009B0AF0">
        <w:rPr>
          <w:bCs/>
          <w:color w:val="000000"/>
          <w:spacing w:val="-3"/>
          <w:sz w:val="22"/>
          <w:szCs w:val="22"/>
        </w:rPr>
        <w:t>од ред. С.А. Смирнова. М., 2000.</w:t>
      </w:r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sz w:val="22"/>
          <w:szCs w:val="22"/>
        </w:rPr>
      </w:pPr>
      <w:r w:rsidRPr="009B0AF0">
        <w:rPr>
          <w:color w:val="000000"/>
          <w:sz w:val="22"/>
          <w:szCs w:val="22"/>
        </w:rPr>
        <w:t>Реан А.А., Бордовская Н.В., Розум С.И.  Психология и педагогика, Спб. 2002.</w:t>
      </w:r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bCs/>
          <w:color w:val="000000"/>
          <w:spacing w:val="-3"/>
          <w:sz w:val="22"/>
          <w:szCs w:val="22"/>
        </w:rPr>
      </w:pPr>
      <w:r w:rsidRPr="009B0AF0">
        <w:rPr>
          <w:bCs/>
          <w:color w:val="000000"/>
          <w:spacing w:val="-3"/>
          <w:sz w:val="22"/>
          <w:szCs w:val="22"/>
        </w:rPr>
        <w:t>Селевко Г.К. Современные образовательные технологии. М., 1998.</w:t>
      </w:r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sz w:val="22"/>
          <w:szCs w:val="22"/>
        </w:rPr>
      </w:pPr>
      <w:r w:rsidRPr="009B0AF0">
        <w:rPr>
          <w:sz w:val="22"/>
          <w:szCs w:val="22"/>
        </w:rPr>
        <w:t xml:space="preserve">Селиванова, Н.Л. Воспитание в современной школе: от теории к практике: монография / Н.Л. Селиванова. – Тверь: ООО «ИПФ Виарт», 2010. </w:t>
      </w:r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bCs/>
          <w:color w:val="000000"/>
          <w:spacing w:val="-3"/>
          <w:sz w:val="22"/>
          <w:szCs w:val="22"/>
        </w:rPr>
      </w:pPr>
      <w:r w:rsidRPr="009B0AF0">
        <w:rPr>
          <w:bCs/>
          <w:color w:val="000000"/>
          <w:spacing w:val="-3"/>
          <w:sz w:val="22"/>
          <w:szCs w:val="22"/>
        </w:rPr>
        <w:t>Столяренко Л.Г. Психология и педагогика в вопросах и ответах. Ростов-на-Дону, 1999.</w:t>
      </w:r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bCs/>
          <w:color w:val="000000"/>
          <w:spacing w:val="-3"/>
          <w:sz w:val="22"/>
          <w:szCs w:val="22"/>
        </w:rPr>
      </w:pPr>
      <w:r w:rsidRPr="009B0AF0">
        <w:rPr>
          <w:bCs/>
          <w:color w:val="000000"/>
          <w:spacing w:val="-3"/>
          <w:sz w:val="22"/>
          <w:szCs w:val="22"/>
        </w:rPr>
        <w:t>Фридман Л.М., Кулагина И.Ю. Психологический справочник учителя. М., 1991.</w:t>
      </w:r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sz w:val="22"/>
          <w:szCs w:val="22"/>
        </w:rPr>
      </w:pPr>
      <w:r w:rsidRPr="009B0AF0">
        <w:rPr>
          <w:sz w:val="22"/>
          <w:szCs w:val="22"/>
        </w:rPr>
        <w:t>Фундаментальное ядро содержания общего образования / под ред. В.В. Козлова, А.М. Кондакова. – 2-е изд. – М.: Просвещение, 2010.</w:t>
      </w:r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bCs/>
          <w:color w:val="000000"/>
          <w:spacing w:val="-3"/>
          <w:sz w:val="22"/>
          <w:szCs w:val="22"/>
        </w:rPr>
      </w:pPr>
      <w:r w:rsidRPr="009B0AF0">
        <w:rPr>
          <w:bCs/>
          <w:color w:val="000000"/>
          <w:spacing w:val="-3"/>
          <w:sz w:val="22"/>
          <w:szCs w:val="22"/>
        </w:rPr>
        <w:t>Чуракова Р.Г. Дидактическая система Л.В. Занкова: Диалоги с оппонентом и сторонником. Самара, 2003.</w:t>
      </w:r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sz w:val="22"/>
          <w:szCs w:val="22"/>
        </w:rPr>
      </w:pPr>
      <w:r w:rsidRPr="009B0AF0">
        <w:rPr>
          <w:sz w:val="22"/>
          <w:szCs w:val="22"/>
        </w:rPr>
        <w:t xml:space="preserve">Шадриков, В.Д. Профессиональные способности: монография / В.Д. Шадриков. – М.: Унив. кн., 2010. </w:t>
      </w:r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sz w:val="22"/>
          <w:szCs w:val="22"/>
        </w:rPr>
      </w:pPr>
      <w:r w:rsidRPr="009B0AF0">
        <w:rPr>
          <w:sz w:val="22"/>
          <w:szCs w:val="22"/>
        </w:rPr>
        <w:lastRenderedPageBreak/>
        <w:t xml:space="preserve">Юдина, О.Н. Обучение школьников самодиагностике и самокоррекции умственной деятельности: (к проблеме развития у детей позиции субъектов учения) / О.Н. Юдина. – Обнинск: ООО Исследовательская группа «Социальные науки», 2010. </w:t>
      </w:r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sz w:val="22"/>
          <w:szCs w:val="22"/>
        </w:rPr>
      </w:pPr>
      <w:r w:rsidRPr="009B0AF0">
        <w:rPr>
          <w:bCs/>
          <w:color w:val="000000"/>
          <w:spacing w:val="-3"/>
          <w:sz w:val="22"/>
          <w:szCs w:val="22"/>
        </w:rPr>
        <w:t xml:space="preserve">Якиманская И.С. Личностно-ориентированное обучение в современной школе. М., 1998. </w:t>
      </w:r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sz w:val="22"/>
          <w:szCs w:val="22"/>
        </w:rPr>
      </w:pPr>
      <w:r w:rsidRPr="009B0AF0">
        <w:rPr>
          <w:sz w:val="22"/>
          <w:szCs w:val="22"/>
        </w:rPr>
        <w:t>Ямбург, Е.А. Стратегия и тактика развития современной школы: в 2-х т. / Е.А. Ямбург. – М.: Центр «Пед. поиск», 2010.</w:t>
      </w:r>
    </w:p>
    <w:p w:rsidR="00593013" w:rsidRPr="009B0AF0" w:rsidRDefault="00593013" w:rsidP="00593013">
      <w:pPr>
        <w:spacing w:line="360" w:lineRule="auto"/>
        <w:ind w:left="540" w:firstLine="708"/>
        <w:jc w:val="center"/>
        <w:rPr>
          <w:b/>
          <w:bCs/>
          <w:color w:val="000000"/>
          <w:spacing w:val="-3"/>
          <w:sz w:val="22"/>
          <w:szCs w:val="22"/>
        </w:rPr>
      </w:pPr>
    </w:p>
    <w:p w:rsidR="00593013" w:rsidRPr="009B0AF0" w:rsidRDefault="00593013" w:rsidP="00593013">
      <w:pPr>
        <w:spacing w:line="360" w:lineRule="auto"/>
        <w:ind w:left="540" w:firstLine="708"/>
        <w:jc w:val="center"/>
        <w:rPr>
          <w:b/>
          <w:bCs/>
          <w:color w:val="000000"/>
          <w:spacing w:val="-3"/>
          <w:sz w:val="22"/>
          <w:szCs w:val="22"/>
        </w:rPr>
      </w:pPr>
      <w:r w:rsidRPr="009B0AF0">
        <w:rPr>
          <w:b/>
          <w:bCs/>
          <w:color w:val="000000"/>
          <w:spacing w:val="-3"/>
          <w:sz w:val="22"/>
          <w:szCs w:val="22"/>
        </w:rPr>
        <w:t>Нормативные документы</w:t>
      </w:r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bCs/>
          <w:color w:val="000000"/>
          <w:spacing w:val="-3"/>
          <w:sz w:val="22"/>
          <w:szCs w:val="22"/>
        </w:rPr>
      </w:pPr>
      <w:r w:rsidRPr="009B0AF0">
        <w:rPr>
          <w:sz w:val="22"/>
          <w:szCs w:val="22"/>
        </w:rPr>
        <w:t xml:space="preserve">Каталоги изданий РАО  </w:t>
      </w:r>
      <w:hyperlink r:id="rId9" w:history="1">
        <w:r w:rsidRPr="009B0AF0">
          <w:rPr>
            <w:rStyle w:val="a7"/>
            <w:sz w:val="22"/>
            <w:szCs w:val="22"/>
          </w:rPr>
          <w:t>http://www.raop.ru</w:t>
        </w:r>
      </w:hyperlink>
      <w:r w:rsidRPr="009B0AF0">
        <w:rPr>
          <w:sz w:val="22"/>
          <w:szCs w:val="22"/>
        </w:rPr>
        <w:t xml:space="preserve">  </w:t>
      </w:r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bCs/>
          <w:color w:val="000000"/>
          <w:spacing w:val="-3"/>
          <w:sz w:val="22"/>
          <w:szCs w:val="22"/>
        </w:rPr>
      </w:pPr>
      <w:r w:rsidRPr="009B0AF0">
        <w:rPr>
          <w:bCs/>
          <w:color w:val="000000"/>
          <w:spacing w:val="-3"/>
          <w:sz w:val="22"/>
          <w:szCs w:val="22"/>
        </w:rPr>
        <w:t>Концепция профильного обучения на старшей ступени общего образования / Приказ Мин</w:t>
      </w:r>
      <w:r w:rsidR="00370724" w:rsidRPr="009B0AF0">
        <w:rPr>
          <w:bCs/>
          <w:color w:val="000000"/>
          <w:spacing w:val="-3"/>
          <w:sz w:val="22"/>
          <w:szCs w:val="22"/>
        </w:rPr>
        <w:t>истерства образования и науки Российской Федерации</w:t>
      </w:r>
      <w:r w:rsidRPr="009B0AF0">
        <w:rPr>
          <w:bCs/>
          <w:color w:val="000000"/>
          <w:spacing w:val="-3"/>
          <w:sz w:val="22"/>
          <w:szCs w:val="22"/>
        </w:rPr>
        <w:t xml:space="preserve"> </w:t>
      </w:r>
      <w:r w:rsidR="00370724" w:rsidRPr="009B0AF0">
        <w:rPr>
          <w:bCs/>
          <w:color w:val="000000"/>
          <w:spacing w:val="-3"/>
          <w:sz w:val="22"/>
          <w:szCs w:val="22"/>
        </w:rPr>
        <w:t xml:space="preserve">от 18.07.2002 </w:t>
      </w:r>
      <w:r w:rsidRPr="009B0AF0">
        <w:rPr>
          <w:bCs/>
          <w:color w:val="000000"/>
          <w:spacing w:val="-3"/>
          <w:sz w:val="22"/>
          <w:szCs w:val="22"/>
        </w:rPr>
        <w:t xml:space="preserve">№ 2783 </w:t>
      </w:r>
      <w:hyperlink r:id="rId10" w:history="1">
        <w:r w:rsidRPr="009B0AF0">
          <w:rPr>
            <w:rStyle w:val="a7"/>
            <w:sz w:val="22"/>
            <w:szCs w:val="22"/>
          </w:rPr>
          <w:t>http://mon.gov.ru/</w:t>
        </w:r>
      </w:hyperlink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bCs/>
          <w:color w:val="000000"/>
          <w:spacing w:val="-3"/>
          <w:sz w:val="22"/>
          <w:szCs w:val="22"/>
        </w:rPr>
      </w:pPr>
      <w:r w:rsidRPr="009B0AF0">
        <w:rPr>
          <w:bCs/>
          <w:color w:val="000000"/>
          <w:spacing w:val="-3"/>
          <w:sz w:val="22"/>
          <w:szCs w:val="22"/>
        </w:rPr>
        <w:t xml:space="preserve">Национальная доктрина образования Российской федерации. Постановление правительства </w:t>
      </w:r>
      <w:r w:rsidR="00370724" w:rsidRPr="009B0AF0">
        <w:rPr>
          <w:bCs/>
          <w:color w:val="000000"/>
          <w:spacing w:val="-3"/>
          <w:sz w:val="22"/>
          <w:szCs w:val="22"/>
        </w:rPr>
        <w:t>Российской Федерации</w:t>
      </w:r>
      <w:r w:rsidRPr="009B0AF0">
        <w:rPr>
          <w:bCs/>
          <w:color w:val="000000"/>
          <w:spacing w:val="-3"/>
          <w:sz w:val="22"/>
          <w:szCs w:val="22"/>
        </w:rPr>
        <w:t xml:space="preserve"> от </w:t>
      </w:r>
      <w:r w:rsidR="00370724" w:rsidRPr="009B0AF0">
        <w:rPr>
          <w:bCs/>
          <w:color w:val="000000"/>
          <w:spacing w:val="-3"/>
          <w:sz w:val="22"/>
          <w:szCs w:val="22"/>
        </w:rPr>
        <w:t>0</w:t>
      </w:r>
      <w:r w:rsidRPr="009B0AF0">
        <w:rPr>
          <w:bCs/>
          <w:color w:val="000000"/>
          <w:spacing w:val="-3"/>
          <w:sz w:val="22"/>
          <w:szCs w:val="22"/>
        </w:rPr>
        <w:t>4</w:t>
      </w:r>
      <w:r w:rsidR="00370724" w:rsidRPr="009B0AF0">
        <w:rPr>
          <w:bCs/>
          <w:color w:val="000000"/>
          <w:spacing w:val="-3"/>
          <w:sz w:val="22"/>
          <w:szCs w:val="22"/>
        </w:rPr>
        <w:t>.10.</w:t>
      </w:r>
      <w:r w:rsidRPr="009B0AF0">
        <w:rPr>
          <w:bCs/>
          <w:color w:val="000000"/>
          <w:spacing w:val="-3"/>
          <w:sz w:val="22"/>
          <w:szCs w:val="22"/>
        </w:rPr>
        <w:t xml:space="preserve"> 2000 №</w:t>
      </w:r>
      <w:r w:rsidR="00370724" w:rsidRPr="009B0AF0">
        <w:rPr>
          <w:bCs/>
          <w:color w:val="000000"/>
          <w:spacing w:val="-3"/>
          <w:sz w:val="22"/>
          <w:szCs w:val="22"/>
        </w:rPr>
        <w:t xml:space="preserve"> </w:t>
      </w:r>
      <w:r w:rsidRPr="009B0AF0">
        <w:rPr>
          <w:bCs/>
          <w:color w:val="000000"/>
          <w:spacing w:val="-3"/>
          <w:sz w:val="22"/>
          <w:szCs w:val="22"/>
        </w:rPr>
        <w:t xml:space="preserve">751 </w:t>
      </w:r>
      <w:hyperlink r:id="rId11" w:history="1">
        <w:r w:rsidRPr="009B0AF0">
          <w:rPr>
            <w:rStyle w:val="a7"/>
            <w:sz w:val="22"/>
            <w:szCs w:val="22"/>
          </w:rPr>
          <w:t>http://mon.gov.ru/</w:t>
        </w:r>
      </w:hyperlink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bCs/>
          <w:color w:val="000000"/>
          <w:spacing w:val="-3"/>
          <w:sz w:val="22"/>
          <w:szCs w:val="22"/>
        </w:rPr>
      </w:pPr>
      <w:r w:rsidRPr="009B0AF0">
        <w:rPr>
          <w:bCs/>
          <w:color w:val="000000"/>
          <w:spacing w:val="-3"/>
          <w:sz w:val="22"/>
          <w:szCs w:val="22"/>
        </w:rPr>
        <w:t xml:space="preserve">Национальная образовательная инициатива «Наша новая школа» </w:t>
      </w:r>
      <w:hyperlink r:id="rId12" w:history="1">
        <w:r w:rsidRPr="009B0AF0">
          <w:rPr>
            <w:rStyle w:val="a7"/>
            <w:sz w:val="22"/>
            <w:szCs w:val="22"/>
          </w:rPr>
          <w:t>http://mon.gov.ru/</w:t>
        </w:r>
      </w:hyperlink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bCs/>
          <w:color w:val="000000"/>
          <w:spacing w:val="-3"/>
          <w:sz w:val="22"/>
          <w:szCs w:val="22"/>
        </w:rPr>
      </w:pPr>
      <w:r w:rsidRPr="009B0AF0">
        <w:rPr>
          <w:bCs/>
          <w:color w:val="000000"/>
          <w:spacing w:val="-3"/>
          <w:sz w:val="22"/>
          <w:szCs w:val="22"/>
        </w:rPr>
        <w:t xml:space="preserve">Национальная образовательная инициатива «Наша новая школа» как ресурс социально-экономического развития региона /Доклад министра образования и науки Самарской области Д.Е. Овчинников на Августовской педагогической конференции (18 августа 2010 года, ДК                                            г.о. Новокуйбышевск) </w:t>
      </w:r>
      <w:hyperlink r:id="rId13" w:history="1">
        <w:r w:rsidRPr="009B0AF0">
          <w:rPr>
            <w:rStyle w:val="a7"/>
            <w:sz w:val="22"/>
            <w:szCs w:val="22"/>
          </w:rPr>
          <w:t>http://educat.samara.ru/normative_documents/</w:t>
        </w:r>
      </w:hyperlink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bCs/>
          <w:color w:val="000000"/>
          <w:spacing w:val="-3"/>
          <w:sz w:val="22"/>
          <w:szCs w:val="22"/>
        </w:rPr>
      </w:pPr>
      <w:r w:rsidRPr="009B0AF0">
        <w:rPr>
          <w:bCs/>
          <w:color w:val="000000"/>
          <w:spacing w:val="-3"/>
          <w:sz w:val="22"/>
          <w:szCs w:val="22"/>
        </w:rPr>
        <w:t>Приказ Министерства здравоохранения и социального развития РФ от 26</w:t>
      </w:r>
      <w:r w:rsidR="00370724" w:rsidRPr="009B0AF0">
        <w:rPr>
          <w:bCs/>
          <w:color w:val="000000"/>
          <w:spacing w:val="-3"/>
          <w:sz w:val="22"/>
          <w:szCs w:val="22"/>
        </w:rPr>
        <w:t>.08.</w:t>
      </w:r>
      <w:r w:rsidRPr="009B0AF0">
        <w:rPr>
          <w:bCs/>
          <w:color w:val="000000"/>
          <w:spacing w:val="-3"/>
          <w:sz w:val="22"/>
          <w:szCs w:val="22"/>
        </w:rPr>
        <w:t xml:space="preserve">2010  N 761н </w:t>
      </w:r>
      <w:r w:rsidR="00370724" w:rsidRPr="009B0AF0">
        <w:rPr>
          <w:bCs/>
          <w:color w:val="000000"/>
          <w:spacing w:val="-3"/>
          <w:sz w:val="22"/>
          <w:szCs w:val="22"/>
        </w:rPr>
        <w:t>«</w:t>
      </w:r>
      <w:r w:rsidRPr="009B0AF0">
        <w:rPr>
          <w:bCs/>
          <w:color w:val="000000"/>
          <w:spacing w:val="-3"/>
          <w:sz w:val="22"/>
          <w:szCs w:val="22"/>
        </w:rPr>
        <w:t>Об утверждении Единого квалификационного справочника должностей руководителей, специалистов и служащих, раздел "Квалификационные   характеристики должностей работников образования</w:t>
      </w:r>
      <w:r w:rsidR="00BC10D6" w:rsidRPr="009B0AF0">
        <w:rPr>
          <w:bCs/>
          <w:color w:val="000000"/>
          <w:spacing w:val="-3"/>
          <w:sz w:val="22"/>
          <w:szCs w:val="22"/>
        </w:rPr>
        <w:t>»</w:t>
      </w:r>
      <w:r w:rsidRPr="009B0AF0">
        <w:rPr>
          <w:bCs/>
          <w:color w:val="000000"/>
          <w:spacing w:val="-3"/>
          <w:sz w:val="22"/>
          <w:szCs w:val="22"/>
        </w:rPr>
        <w:t xml:space="preserve"> /Зарегистрировано в Минюсте РФ 6 октября </w:t>
      </w:r>
      <w:smartTag w:uri="urn:schemas-microsoft-com:office:smarttags" w:element="metricconverter">
        <w:smartTagPr>
          <w:attr w:name="ProductID" w:val="2010 г"/>
        </w:smartTagPr>
        <w:r w:rsidRPr="009B0AF0">
          <w:rPr>
            <w:bCs/>
            <w:color w:val="000000"/>
            <w:spacing w:val="-3"/>
            <w:sz w:val="22"/>
            <w:szCs w:val="22"/>
          </w:rPr>
          <w:t>2010 г</w:t>
        </w:r>
      </w:smartTag>
      <w:r w:rsidRPr="009B0AF0">
        <w:rPr>
          <w:bCs/>
          <w:color w:val="000000"/>
          <w:spacing w:val="-3"/>
          <w:sz w:val="22"/>
          <w:szCs w:val="22"/>
        </w:rPr>
        <w:t xml:space="preserve">. Регистрационный   </w:t>
      </w:r>
      <w:r w:rsidR="00BC10D6" w:rsidRPr="009B0AF0">
        <w:rPr>
          <w:bCs/>
          <w:color w:val="000000"/>
          <w:spacing w:val="-3"/>
          <w:sz w:val="22"/>
          <w:szCs w:val="22"/>
        </w:rPr>
        <w:t xml:space="preserve">               №</w:t>
      </w:r>
      <w:r w:rsidRPr="009B0AF0">
        <w:rPr>
          <w:bCs/>
          <w:color w:val="000000"/>
          <w:spacing w:val="-3"/>
          <w:sz w:val="22"/>
          <w:szCs w:val="22"/>
        </w:rPr>
        <w:t xml:space="preserve"> 18638. </w:t>
      </w:r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sz w:val="22"/>
          <w:szCs w:val="22"/>
        </w:rPr>
      </w:pPr>
      <w:r w:rsidRPr="009B0AF0">
        <w:rPr>
          <w:bCs/>
          <w:color w:val="000000"/>
          <w:spacing w:val="-3"/>
          <w:sz w:val="22"/>
          <w:szCs w:val="22"/>
        </w:rPr>
        <w:t xml:space="preserve"> Приоритетный национальный проект «Образование» </w:t>
      </w:r>
      <w:hyperlink r:id="rId14" w:history="1">
        <w:r w:rsidRPr="009B0AF0">
          <w:rPr>
            <w:rStyle w:val="a7"/>
            <w:sz w:val="22"/>
            <w:szCs w:val="22"/>
          </w:rPr>
          <w:t>http://mon.gov.ru/</w:t>
        </w:r>
      </w:hyperlink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sz w:val="22"/>
          <w:szCs w:val="22"/>
        </w:rPr>
      </w:pPr>
      <w:r w:rsidRPr="009B0AF0">
        <w:rPr>
          <w:sz w:val="22"/>
          <w:szCs w:val="22"/>
        </w:rPr>
        <w:t xml:space="preserve">Проблемы юридической ответственности образовательного учреждения общего образования за неисполнение требований ФГОС [Электронный ресурс] / В.Е. Усанов, Л.П. Костюкевич, С.В. Молчанов, А.В. Борисов. – М.: ИНИМ РАО, 2010. – 0,6 п.л. – URL: </w:t>
      </w:r>
      <w:hyperlink r:id="rId15" w:history="1">
        <w:r w:rsidRPr="009B0AF0">
          <w:rPr>
            <w:rStyle w:val="a7"/>
            <w:sz w:val="22"/>
            <w:szCs w:val="22"/>
          </w:rPr>
          <w:t>http://inim-rao.ru</w:t>
        </w:r>
      </w:hyperlink>
      <w:r w:rsidRPr="009B0AF0">
        <w:rPr>
          <w:sz w:val="22"/>
          <w:szCs w:val="22"/>
        </w:rPr>
        <w:t>.</w:t>
      </w:r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540" w:firstLine="0"/>
        <w:jc w:val="both"/>
        <w:rPr>
          <w:sz w:val="22"/>
          <w:szCs w:val="22"/>
        </w:rPr>
      </w:pPr>
      <w:r w:rsidRPr="009B0AF0">
        <w:rPr>
          <w:bCs/>
          <w:color w:val="000000"/>
          <w:spacing w:val="-3"/>
          <w:sz w:val="22"/>
          <w:szCs w:val="22"/>
        </w:rPr>
        <w:t xml:space="preserve"> СанПиНы.  </w:t>
      </w:r>
      <w:hyperlink r:id="rId16" w:history="1">
        <w:r w:rsidRPr="009B0AF0">
          <w:rPr>
            <w:rStyle w:val="a7"/>
            <w:sz w:val="22"/>
            <w:szCs w:val="22"/>
          </w:rPr>
          <w:t>www.tehdoc.ru</w:t>
        </w:r>
      </w:hyperlink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sz w:val="22"/>
          <w:szCs w:val="22"/>
        </w:rPr>
      </w:pPr>
      <w:r w:rsidRPr="009B0AF0">
        <w:rPr>
          <w:sz w:val="22"/>
          <w:szCs w:val="22"/>
        </w:rPr>
        <w:t xml:space="preserve">Федеральный государственный образовательный стандарт </w:t>
      </w:r>
      <w:hyperlink r:id="rId17" w:history="1">
        <w:r w:rsidRPr="009B0AF0">
          <w:rPr>
            <w:rStyle w:val="a7"/>
            <w:sz w:val="22"/>
            <w:szCs w:val="22"/>
          </w:rPr>
          <w:t>http://standart.edu.ru</w:t>
        </w:r>
      </w:hyperlink>
      <w:r w:rsidRPr="009B0AF0">
        <w:rPr>
          <w:sz w:val="22"/>
          <w:szCs w:val="22"/>
        </w:rPr>
        <w:t xml:space="preserve">  ,  </w:t>
      </w:r>
      <w:hyperlink r:id="rId18" w:history="1">
        <w:r w:rsidRPr="009B0AF0">
          <w:rPr>
            <w:rStyle w:val="a7"/>
            <w:sz w:val="22"/>
            <w:szCs w:val="22"/>
          </w:rPr>
          <w:t>http://mon.gov.ru/</w:t>
        </w:r>
      </w:hyperlink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sz w:val="22"/>
          <w:szCs w:val="22"/>
        </w:rPr>
      </w:pPr>
      <w:r w:rsidRPr="009B0AF0">
        <w:rPr>
          <w:sz w:val="22"/>
          <w:szCs w:val="22"/>
        </w:rPr>
        <w:t xml:space="preserve"> Панов, В.И. Психодидактические основы развития креативных способностей и потенциальной одаренности школьников [Электронный ресурс] / В.И. Панов // Методические основания развития креативности и потенциальной одаренности школьников: монография. – М.: ИНИМ РАО, 2010. – Ч. 3. – 4 п.л. – </w:t>
      </w:r>
      <w:hyperlink r:id="rId19" w:history="1">
        <w:r w:rsidRPr="009B0AF0">
          <w:rPr>
            <w:rStyle w:val="a7"/>
            <w:sz w:val="22"/>
            <w:szCs w:val="22"/>
          </w:rPr>
          <w:t>URL:http://inim-rao.ru</w:t>
        </w:r>
      </w:hyperlink>
      <w:r w:rsidRPr="009B0AF0">
        <w:rPr>
          <w:sz w:val="22"/>
          <w:szCs w:val="22"/>
        </w:rPr>
        <w:t xml:space="preserve">. </w:t>
      </w:r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sz w:val="22"/>
          <w:szCs w:val="22"/>
        </w:rPr>
      </w:pPr>
      <w:r w:rsidRPr="009B0AF0">
        <w:rPr>
          <w:sz w:val="22"/>
          <w:szCs w:val="22"/>
        </w:rPr>
        <w:lastRenderedPageBreak/>
        <w:t xml:space="preserve">Лебедева, В.П. Новые тенденции развития современного образования – новая школа [Электронный ресурс] / В.П. Лебедева // От развивающего обучения к развивающему образованию: пособие для учителя / под ред. В.Е. Усанова, В.П. Лебедевой. – М.: ИНИМ РАО, 2010. – 1 п.л. – URL: </w:t>
      </w:r>
      <w:hyperlink r:id="rId20" w:history="1">
        <w:r w:rsidRPr="009B0AF0">
          <w:rPr>
            <w:rStyle w:val="a7"/>
            <w:sz w:val="22"/>
            <w:szCs w:val="22"/>
          </w:rPr>
          <w:t>http://inim-rao.ru</w:t>
        </w:r>
      </w:hyperlink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sz w:val="22"/>
          <w:szCs w:val="22"/>
        </w:rPr>
      </w:pPr>
      <w:r w:rsidRPr="009B0AF0">
        <w:rPr>
          <w:sz w:val="22"/>
          <w:szCs w:val="22"/>
        </w:rPr>
        <w:t xml:space="preserve"> Мухина, С.Е. Диагностика взаимоотношений учителя и учащихся в системе развивающего образования [Электронный ресурс] / С.Е. Мухина // Журнал научно-педагогической информации: электрон</w:t>
      </w:r>
      <w:proofErr w:type="gramStart"/>
      <w:r w:rsidRPr="009B0AF0">
        <w:rPr>
          <w:sz w:val="22"/>
          <w:szCs w:val="22"/>
        </w:rPr>
        <w:t>.</w:t>
      </w:r>
      <w:proofErr w:type="gramEnd"/>
      <w:r w:rsidRPr="009B0AF0">
        <w:rPr>
          <w:sz w:val="22"/>
          <w:szCs w:val="22"/>
        </w:rPr>
        <w:t xml:space="preserve"> </w:t>
      </w:r>
      <w:proofErr w:type="gramStart"/>
      <w:r w:rsidRPr="009B0AF0">
        <w:rPr>
          <w:sz w:val="22"/>
          <w:szCs w:val="22"/>
        </w:rPr>
        <w:t>ж</w:t>
      </w:r>
      <w:proofErr w:type="gramEnd"/>
      <w:r w:rsidRPr="009B0AF0">
        <w:rPr>
          <w:sz w:val="22"/>
          <w:szCs w:val="22"/>
        </w:rPr>
        <w:t xml:space="preserve">урн. – М.: ИНИМ РАО, 2010. – Т. VI. </w:t>
      </w:r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sz w:val="22"/>
          <w:szCs w:val="22"/>
        </w:rPr>
      </w:pPr>
      <w:r w:rsidRPr="009B0AF0">
        <w:rPr>
          <w:sz w:val="22"/>
          <w:szCs w:val="22"/>
        </w:rPr>
        <w:t xml:space="preserve"> Правовой статус участников образовательного процесса: обучающийся [Электронный ресурс] / В.Е. Усанов, Л.П. Костюкевич, С.В. Молчанов, А.В. Борисов. – М.: ИНИМ РАО, 2010. – 0,6 п.л. – URL: </w:t>
      </w:r>
      <w:hyperlink r:id="rId21" w:history="1">
        <w:r w:rsidRPr="009B0AF0">
          <w:rPr>
            <w:rStyle w:val="a7"/>
            <w:sz w:val="22"/>
            <w:szCs w:val="22"/>
          </w:rPr>
          <w:t>http://inim-rao.ru</w:t>
        </w:r>
      </w:hyperlink>
      <w:r w:rsidRPr="009B0AF0">
        <w:rPr>
          <w:sz w:val="22"/>
          <w:szCs w:val="22"/>
        </w:rPr>
        <w:t>.</w:t>
      </w:r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sz w:val="22"/>
          <w:szCs w:val="22"/>
        </w:rPr>
      </w:pPr>
      <w:r w:rsidRPr="009B0AF0">
        <w:rPr>
          <w:sz w:val="22"/>
          <w:szCs w:val="22"/>
        </w:rPr>
        <w:t xml:space="preserve"> Правовой статус участников образовательного процесса: родитель (законный представитель) [Электронный ресурс] / В.Е. Усанов, Л.П. Костюкевич, С.В. Молчанов, А.В. Борисов. – М.: ИНИМ РАО, 2010. – 0,6 п.л. – URL: </w:t>
      </w:r>
      <w:hyperlink r:id="rId22" w:history="1">
        <w:r w:rsidRPr="009B0AF0">
          <w:rPr>
            <w:rStyle w:val="a7"/>
            <w:sz w:val="22"/>
            <w:szCs w:val="22"/>
          </w:rPr>
          <w:t>http://inim-rao.ru</w:t>
        </w:r>
      </w:hyperlink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sz w:val="22"/>
          <w:szCs w:val="22"/>
        </w:rPr>
      </w:pPr>
      <w:r w:rsidRPr="009B0AF0">
        <w:rPr>
          <w:sz w:val="22"/>
          <w:szCs w:val="22"/>
        </w:rPr>
        <w:t xml:space="preserve"> Правовой статус участников образовательного процесса: учитель (педагогический работник) [Электронный ресурс] / В.Е. Усанов, Л.П. Костюкевич, С.В. Молчанов, А.В. Борисов. – М.: ИНИМ РАО, 2010. – 0,6 п.л. – URL: </w:t>
      </w:r>
      <w:hyperlink r:id="rId23" w:history="1">
        <w:r w:rsidRPr="009B0AF0">
          <w:rPr>
            <w:rStyle w:val="a7"/>
            <w:sz w:val="22"/>
            <w:szCs w:val="22"/>
          </w:rPr>
          <w:t>http://inim-rao.ru</w:t>
        </w:r>
      </w:hyperlink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sz w:val="22"/>
          <w:szCs w:val="22"/>
        </w:rPr>
      </w:pPr>
      <w:r w:rsidRPr="009B0AF0">
        <w:rPr>
          <w:sz w:val="22"/>
          <w:szCs w:val="22"/>
        </w:rPr>
        <w:t xml:space="preserve">Проблемы и перспективы развития системы нормативно-правового регулирования общего образования в контексте реализации инициативы «Наша новая школа» [Электронный ресурс] / В.Е. Усанов, Л.П. Костюкевич, С.В. Молчанов, А.В. Борисов. – М.: ИНИМ РАО, 2010. – 0,7 п.л. – URL: </w:t>
      </w:r>
      <w:hyperlink r:id="rId24" w:history="1">
        <w:r w:rsidRPr="009B0AF0">
          <w:rPr>
            <w:rStyle w:val="a7"/>
            <w:sz w:val="22"/>
            <w:szCs w:val="22"/>
          </w:rPr>
          <w:t>http://inim-rao.ru</w:t>
        </w:r>
      </w:hyperlink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sz w:val="22"/>
          <w:szCs w:val="22"/>
        </w:rPr>
      </w:pPr>
      <w:r w:rsidRPr="009B0AF0">
        <w:rPr>
          <w:sz w:val="22"/>
          <w:szCs w:val="22"/>
        </w:rPr>
        <w:t xml:space="preserve">Проблемы правовой охраны результатов интеллектуальной деятельности учителей в педагогических </w:t>
      </w:r>
      <w:proofErr w:type="gramStart"/>
      <w:r w:rsidRPr="009B0AF0">
        <w:rPr>
          <w:sz w:val="22"/>
          <w:szCs w:val="22"/>
        </w:rPr>
        <w:t>Интернет-сообществах</w:t>
      </w:r>
      <w:proofErr w:type="gramEnd"/>
      <w:r w:rsidRPr="009B0AF0">
        <w:rPr>
          <w:sz w:val="22"/>
          <w:szCs w:val="22"/>
        </w:rPr>
        <w:t xml:space="preserve"> [Электронный ресурс] / В.Е. Усанов, Л.П. Костюкевич, С.В. Молчанов, А.В. Борисов. – М.: ИНИМ РАО, 2010. – 0,6 п.л. – URL: </w:t>
      </w:r>
      <w:hyperlink r:id="rId25" w:history="1">
        <w:r w:rsidRPr="009B0AF0">
          <w:rPr>
            <w:rStyle w:val="a7"/>
            <w:sz w:val="22"/>
            <w:szCs w:val="22"/>
          </w:rPr>
          <w:t>http://inim-rao.ru</w:t>
        </w:r>
      </w:hyperlink>
      <w:r w:rsidRPr="009B0AF0">
        <w:rPr>
          <w:sz w:val="22"/>
          <w:szCs w:val="22"/>
        </w:rPr>
        <w:t>.</w:t>
      </w:r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bCs/>
          <w:color w:val="000000"/>
          <w:spacing w:val="-3"/>
          <w:sz w:val="22"/>
          <w:szCs w:val="22"/>
        </w:rPr>
      </w:pPr>
      <w:r w:rsidRPr="009B0AF0">
        <w:rPr>
          <w:bCs/>
          <w:color w:val="000000"/>
          <w:spacing w:val="-3"/>
          <w:sz w:val="22"/>
          <w:szCs w:val="22"/>
        </w:rPr>
        <w:t xml:space="preserve">Постановление Правительства Самарской области № 24 от 19.05.2004  «О концепции компетентностно-ориентированного образования в Самарской области». </w:t>
      </w:r>
      <w:hyperlink r:id="rId26" w:history="1">
        <w:r w:rsidRPr="009B0AF0">
          <w:rPr>
            <w:rStyle w:val="a7"/>
            <w:sz w:val="22"/>
            <w:szCs w:val="22"/>
          </w:rPr>
          <w:t>http://educat.samara.ru/normative_documents/</w:t>
        </w:r>
      </w:hyperlink>
      <w:r w:rsidRPr="009B0AF0">
        <w:rPr>
          <w:bCs/>
          <w:color w:val="000000"/>
          <w:spacing w:val="-3"/>
          <w:sz w:val="22"/>
          <w:szCs w:val="22"/>
        </w:rPr>
        <w:t xml:space="preserve"> </w:t>
      </w:r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bCs/>
          <w:color w:val="000000"/>
          <w:spacing w:val="-3"/>
          <w:sz w:val="22"/>
          <w:szCs w:val="22"/>
        </w:rPr>
      </w:pPr>
      <w:r w:rsidRPr="009B0AF0">
        <w:rPr>
          <w:bCs/>
          <w:color w:val="000000"/>
          <w:spacing w:val="-3"/>
          <w:sz w:val="22"/>
          <w:szCs w:val="22"/>
        </w:rPr>
        <w:t>Приказ Минобрнауки РФ от 06.10.2009  № 373 «Об утверждении и введении в действие федерального государственного стандарта начального образования».</w:t>
      </w:r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bCs/>
          <w:color w:val="000000"/>
          <w:spacing w:val="-3"/>
          <w:sz w:val="22"/>
          <w:szCs w:val="22"/>
        </w:rPr>
      </w:pPr>
      <w:r w:rsidRPr="009B0AF0">
        <w:rPr>
          <w:bCs/>
          <w:color w:val="000000"/>
          <w:spacing w:val="-3"/>
          <w:sz w:val="22"/>
          <w:szCs w:val="22"/>
        </w:rPr>
        <w:t xml:space="preserve">Приказ Минобразования от 24 марта </w:t>
      </w:r>
      <w:smartTag w:uri="urn:schemas-microsoft-com:office:smarttags" w:element="metricconverter">
        <w:smartTagPr>
          <w:attr w:name="ProductID" w:val="2010 г"/>
        </w:smartTagPr>
        <w:r w:rsidRPr="009B0AF0">
          <w:rPr>
            <w:bCs/>
            <w:color w:val="000000"/>
            <w:spacing w:val="-3"/>
            <w:sz w:val="22"/>
            <w:szCs w:val="22"/>
          </w:rPr>
          <w:t>2010 г</w:t>
        </w:r>
      </w:smartTag>
      <w:r w:rsidRPr="009B0AF0">
        <w:rPr>
          <w:bCs/>
          <w:color w:val="000000"/>
          <w:spacing w:val="-3"/>
          <w:sz w:val="22"/>
          <w:szCs w:val="22"/>
        </w:rPr>
        <w:t xml:space="preserve">.  N 207  «О порядке аттестации педагогических работников государственных и муниципальных образовательных учреждений» / Зарегистрирован в Минюст России от 06 мая </w:t>
      </w:r>
      <w:smartTag w:uri="urn:schemas-microsoft-com:office:smarttags" w:element="metricconverter">
        <w:smartTagPr>
          <w:attr w:name="ProductID" w:val="2010 г"/>
        </w:smartTagPr>
        <w:r w:rsidRPr="009B0AF0">
          <w:rPr>
            <w:bCs/>
            <w:color w:val="000000"/>
            <w:spacing w:val="-3"/>
            <w:sz w:val="22"/>
            <w:szCs w:val="22"/>
          </w:rPr>
          <w:t>2010 г</w:t>
        </w:r>
      </w:smartTag>
      <w:r w:rsidRPr="009B0AF0">
        <w:rPr>
          <w:bCs/>
          <w:color w:val="000000"/>
          <w:spacing w:val="-3"/>
          <w:sz w:val="22"/>
          <w:szCs w:val="22"/>
        </w:rPr>
        <w:t xml:space="preserve">.   N 17141  </w:t>
      </w:r>
      <w:hyperlink r:id="rId27" w:history="1">
        <w:r w:rsidRPr="009B0AF0">
          <w:rPr>
            <w:rStyle w:val="a7"/>
            <w:sz w:val="22"/>
            <w:szCs w:val="22"/>
          </w:rPr>
          <w:t>http://mon.gov.ru/</w:t>
        </w:r>
      </w:hyperlink>
      <w:r w:rsidRPr="009B0AF0">
        <w:rPr>
          <w:bCs/>
          <w:color w:val="000000"/>
          <w:spacing w:val="-3"/>
          <w:sz w:val="22"/>
          <w:szCs w:val="22"/>
        </w:rPr>
        <w:t xml:space="preserve"> </w:t>
      </w:r>
      <w:r w:rsidRPr="009B0AF0">
        <w:rPr>
          <w:bCs/>
          <w:color w:val="000000"/>
          <w:spacing w:val="-3"/>
          <w:sz w:val="22"/>
          <w:szCs w:val="22"/>
          <w:lang w:val="en-US"/>
        </w:rPr>
        <w:t xml:space="preserve">/ </w:t>
      </w:r>
      <w:r w:rsidRPr="009B0AF0">
        <w:rPr>
          <w:bCs/>
          <w:color w:val="000000"/>
          <w:spacing w:val="-3"/>
          <w:sz w:val="22"/>
          <w:szCs w:val="22"/>
        </w:rPr>
        <w:t xml:space="preserve">Документы </w:t>
      </w:r>
      <w:r w:rsidRPr="009B0AF0">
        <w:rPr>
          <w:bCs/>
          <w:color w:val="000000"/>
          <w:spacing w:val="-3"/>
          <w:sz w:val="22"/>
          <w:szCs w:val="22"/>
          <w:lang w:val="en-US"/>
        </w:rPr>
        <w:t xml:space="preserve">/ </w:t>
      </w:r>
      <w:r w:rsidRPr="009B0AF0">
        <w:rPr>
          <w:bCs/>
          <w:color w:val="000000"/>
          <w:spacing w:val="-3"/>
          <w:sz w:val="22"/>
          <w:szCs w:val="22"/>
        </w:rPr>
        <w:t>Приказы Минобразования.</w:t>
      </w:r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bCs/>
          <w:color w:val="000000"/>
          <w:spacing w:val="-3"/>
          <w:sz w:val="22"/>
          <w:szCs w:val="22"/>
        </w:rPr>
      </w:pPr>
      <w:r w:rsidRPr="009B0AF0">
        <w:rPr>
          <w:bCs/>
          <w:color w:val="000000"/>
          <w:spacing w:val="-3"/>
          <w:sz w:val="22"/>
          <w:szCs w:val="22"/>
        </w:rPr>
        <w:t xml:space="preserve">Постановление Правительства Самарской области от 17.06.2010 № 236 «О проведении в 2010/2011 учебном году эксперимента по введению ФГОС начального общего образования». </w:t>
      </w:r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bCs/>
          <w:color w:val="000000"/>
          <w:spacing w:val="-3"/>
          <w:sz w:val="22"/>
          <w:szCs w:val="22"/>
          <w:lang w:val="en-US"/>
        </w:rPr>
      </w:pPr>
      <w:r w:rsidRPr="009B0AF0">
        <w:rPr>
          <w:bCs/>
          <w:color w:val="000000"/>
          <w:spacing w:val="-3"/>
          <w:sz w:val="22"/>
          <w:szCs w:val="22"/>
        </w:rPr>
        <w:lastRenderedPageBreak/>
        <w:t xml:space="preserve">Конвенция о правах ребенка [Скачать с сервера (138.0Kb)] 08.11.2008, 23:08.  </w:t>
      </w:r>
      <w:r w:rsidRPr="009B0AF0">
        <w:rPr>
          <w:bCs/>
          <w:color w:val="000000"/>
          <w:spacing w:val="-3"/>
          <w:sz w:val="22"/>
          <w:szCs w:val="22"/>
          <w:lang w:val="en-US"/>
        </w:rPr>
        <w:t>dazed.ucoz.ru/load/1-1-0-101</w:t>
      </w:r>
      <w:r w:rsidRPr="009B0AF0">
        <w:rPr>
          <w:b/>
          <w:bCs/>
          <w:color w:val="000000"/>
          <w:spacing w:val="-3"/>
          <w:sz w:val="22"/>
          <w:szCs w:val="22"/>
          <w:lang w:val="en-US"/>
        </w:rPr>
        <w:t xml:space="preserve"> / </w:t>
      </w:r>
      <w:r w:rsidRPr="009B0AF0">
        <w:rPr>
          <w:bCs/>
          <w:color w:val="000000"/>
          <w:spacing w:val="-3"/>
          <w:sz w:val="22"/>
          <w:szCs w:val="22"/>
          <w:lang w:val="en-US"/>
        </w:rPr>
        <w:t>www.mirknig.com/…</w:t>
      </w:r>
      <w:r w:rsidRPr="009B0AF0">
        <w:rPr>
          <w:b/>
          <w:bCs/>
          <w:color w:val="000000"/>
          <w:spacing w:val="-3"/>
          <w:sz w:val="22"/>
          <w:szCs w:val="22"/>
          <w:lang w:val="en-US"/>
        </w:rPr>
        <w:t>konvenciya</w:t>
      </w:r>
      <w:r w:rsidRPr="009B0AF0">
        <w:rPr>
          <w:bCs/>
          <w:color w:val="000000"/>
          <w:spacing w:val="-3"/>
          <w:sz w:val="22"/>
          <w:szCs w:val="22"/>
          <w:lang w:val="en-US"/>
        </w:rPr>
        <w:t>-</w:t>
      </w:r>
      <w:r w:rsidRPr="009B0AF0">
        <w:rPr>
          <w:b/>
          <w:bCs/>
          <w:color w:val="000000"/>
          <w:spacing w:val="-3"/>
          <w:sz w:val="22"/>
          <w:szCs w:val="22"/>
          <w:lang w:val="en-US"/>
        </w:rPr>
        <w:t>o</w:t>
      </w:r>
      <w:r w:rsidRPr="009B0AF0">
        <w:rPr>
          <w:bCs/>
          <w:color w:val="000000"/>
          <w:spacing w:val="-3"/>
          <w:sz w:val="22"/>
          <w:szCs w:val="22"/>
          <w:lang w:val="en-US"/>
        </w:rPr>
        <w:t>-</w:t>
      </w:r>
      <w:r w:rsidRPr="009B0AF0">
        <w:rPr>
          <w:b/>
          <w:bCs/>
          <w:color w:val="000000"/>
          <w:spacing w:val="-3"/>
          <w:sz w:val="22"/>
          <w:szCs w:val="22"/>
          <w:lang w:val="en-US"/>
        </w:rPr>
        <w:t>pravax</w:t>
      </w:r>
      <w:r w:rsidRPr="009B0AF0">
        <w:rPr>
          <w:bCs/>
          <w:color w:val="000000"/>
          <w:spacing w:val="-3"/>
          <w:sz w:val="22"/>
          <w:szCs w:val="22"/>
          <w:lang w:val="en-US"/>
        </w:rPr>
        <w:t>-</w:t>
      </w:r>
      <w:r w:rsidRPr="009B0AF0">
        <w:rPr>
          <w:b/>
          <w:bCs/>
          <w:color w:val="000000"/>
          <w:spacing w:val="-3"/>
          <w:sz w:val="22"/>
          <w:szCs w:val="22"/>
          <w:lang w:val="en-US"/>
        </w:rPr>
        <w:t>rebenka</w:t>
      </w:r>
      <w:r w:rsidRPr="009B0AF0">
        <w:rPr>
          <w:bCs/>
          <w:color w:val="000000"/>
          <w:spacing w:val="-3"/>
          <w:sz w:val="22"/>
          <w:szCs w:val="22"/>
          <w:lang w:val="en-US"/>
        </w:rPr>
        <w:t xml:space="preserve">.html </w:t>
      </w:r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bCs/>
          <w:color w:val="000000"/>
          <w:spacing w:val="-3"/>
          <w:sz w:val="22"/>
          <w:szCs w:val="22"/>
        </w:rPr>
      </w:pPr>
      <w:r w:rsidRPr="009B0AF0">
        <w:rPr>
          <w:bCs/>
          <w:color w:val="000000"/>
          <w:spacing w:val="-3"/>
          <w:sz w:val="22"/>
          <w:szCs w:val="22"/>
        </w:rPr>
        <w:t xml:space="preserve">Приказ Министерства образования и науки РФ от 24 декабря </w:t>
      </w:r>
      <w:smartTag w:uri="urn:schemas-microsoft-com:office:smarttags" w:element="metricconverter">
        <w:smartTagPr>
          <w:attr w:name="ProductID" w:val="2010 г"/>
        </w:smartTagPr>
        <w:r w:rsidRPr="009B0AF0">
          <w:rPr>
            <w:bCs/>
            <w:color w:val="000000"/>
            <w:spacing w:val="-3"/>
            <w:sz w:val="22"/>
            <w:szCs w:val="22"/>
          </w:rPr>
          <w:t>2010 г</w:t>
        </w:r>
      </w:smartTag>
      <w:r w:rsidRPr="009B0AF0">
        <w:rPr>
          <w:bCs/>
          <w:color w:val="000000"/>
          <w:spacing w:val="-3"/>
          <w:sz w:val="22"/>
          <w:szCs w:val="22"/>
        </w:rPr>
        <w:t xml:space="preserve">. </w:t>
      </w:r>
      <w:r w:rsidRPr="009B0AF0">
        <w:rPr>
          <w:bCs/>
          <w:color w:val="000000"/>
          <w:spacing w:val="-3"/>
          <w:sz w:val="22"/>
          <w:szCs w:val="22"/>
          <w:lang w:val="en-US"/>
        </w:rPr>
        <w:t>N</w:t>
      </w:r>
      <w:r w:rsidRPr="009B0AF0">
        <w:rPr>
          <w:bCs/>
          <w:color w:val="000000"/>
          <w:spacing w:val="-3"/>
          <w:sz w:val="22"/>
          <w:szCs w:val="22"/>
        </w:rPr>
        <w:t xml:space="preserve"> 2075 "О продолжительности рабочего времени (норме часов педагогической работы за ставку заработной платы) педагогических работников".</w:t>
      </w:r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bCs/>
          <w:color w:val="000000"/>
          <w:spacing w:val="-3"/>
          <w:sz w:val="22"/>
          <w:szCs w:val="22"/>
        </w:rPr>
      </w:pPr>
      <w:r w:rsidRPr="009B0AF0">
        <w:rPr>
          <w:bCs/>
          <w:color w:val="000000"/>
          <w:spacing w:val="-3"/>
          <w:sz w:val="22"/>
          <w:szCs w:val="22"/>
        </w:rPr>
        <w:t xml:space="preserve">Приказ Министерства образования и науки РФ от 4 октября              </w:t>
      </w:r>
      <w:smartTag w:uri="urn:schemas-microsoft-com:office:smarttags" w:element="metricconverter">
        <w:smartTagPr>
          <w:attr w:name="ProductID" w:val="2010 г"/>
        </w:smartTagPr>
        <w:r w:rsidRPr="009B0AF0">
          <w:rPr>
            <w:bCs/>
            <w:color w:val="000000"/>
            <w:spacing w:val="-3"/>
            <w:sz w:val="22"/>
            <w:szCs w:val="22"/>
          </w:rPr>
          <w:t>2010 г</w:t>
        </w:r>
      </w:smartTag>
      <w:r w:rsidRPr="009B0AF0">
        <w:rPr>
          <w:bCs/>
          <w:color w:val="000000"/>
          <w:spacing w:val="-3"/>
          <w:sz w:val="22"/>
          <w:szCs w:val="22"/>
        </w:rPr>
        <w:t xml:space="preserve">. </w:t>
      </w:r>
      <w:r w:rsidRPr="009B0AF0">
        <w:rPr>
          <w:bCs/>
          <w:color w:val="000000"/>
          <w:spacing w:val="-3"/>
          <w:sz w:val="22"/>
          <w:szCs w:val="22"/>
          <w:lang w:val="en-US"/>
        </w:rPr>
        <w:t>N</w:t>
      </w:r>
      <w:r w:rsidRPr="009B0AF0">
        <w:rPr>
          <w:bCs/>
          <w:color w:val="000000"/>
          <w:spacing w:val="-3"/>
          <w:sz w:val="22"/>
          <w:szCs w:val="22"/>
        </w:rPr>
        <w:t xml:space="preserve">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помещений".</w:t>
      </w:r>
    </w:p>
    <w:p w:rsidR="00593013" w:rsidRPr="009B0AF0" w:rsidRDefault="00593013" w:rsidP="00593013">
      <w:pPr>
        <w:numPr>
          <w:ilvl w:val="0"/>
          <w:numId w:val="5"/>
        </w:numPr>
        <w:suppressAutoHyphens/>
        <w:spacing w:line="360" w:lineRule="auto"/>
        <w:ind w:left="0" w:firstLine="540"/>
        <w:jc w:val="both"/>
        <w:rPr>
          <w:bCs/>
          <w:color w:val="000000"/>
          <w:spacing w:val="-3"/>
          <w:sz w:val="22"/>
          <w:szCs w:val="22"/>
        </w:rPr>
      </w:pPr>
      <w:r w:rsidRPr="009B0AF0">
        <w:rPr>
          <w:bCs/>
          <w:color w:val="000000"/>
          <w:spacing w:val="-3"/>
          <w:sz w:val="22"/>
          <w:szCs w:val="22"/>
        </w:rPr>
        <w:t xml:space="preserve">Постановление Пленума Верховного Суда РФ от </w:t>
      </w:r>
      <w:r w:rsidR="00BC10D6" w:rsidRPr="009B0AF0">
        <w:rPr>
          <w:bCs/>
          <w:color w:val="000000"/>
          <w:spacing w:val="-3"/>
          <w:sz w:val="22"/>
          <w:szCs w:val="22"/>
        </w:rPr>
        <w:t xml:space="preserve">                            0</w:t>
      </w:r>
      <w:r w:rsidRPr="009B0AF0">
        <w:rPr>
          <w:bCs/>
          <w:color w:val="000000"/>
          <w:spacing w:val="-3"/>
          <w:sz w:val="22"/>
          <w:szCs w:val="22"/>
        </w:rPr>
        <w:t>1</w:t>
      </w:r>
      <w:r w:rsidR="00BC10D6" w:rsidRPr="009B0AF0">
        <w:rPr>
          <w:bCs/>
          <w:color w:val="000000"/>
          <w:spacing w:val="-3"/>
          <w:sz w:val="22"/>
          <w:szCs w:val="22"/>
        </w:rPr>
        <w:t>.02.</w:t>
      </w:r>
      <w:r w:rsidRPr="009B0AF0">
        <w:rPr>
          <w:bCs/>
          <w:color w:val="000000"/>
          <w:spacing w:val="-3"/>
          <w:sz w:val="22"/>
          <w:szCs w:val="22"/>
        </w:rPr>
        <w:t xml:space="preserve">2011 </w:t>
      </w:r>
      <w:r w:rsidR="00BC10D6" w:rsidRPr="009B0AF0">
        <w:rPr>
          <w:bCs/>
          <w:color w:val="000000"/>
          <w:spacing w:val="-3"/>
          <w:sz w:val="22"/>
          <w:szCs w:val="22"/>
        </w:rPr>
        <w:t>№</w:t>
      </w:r>
      <w:r w:rsidRPr="009B0AF0">
        <w:rPr>
          <w:bCs/>
          <w:color w:val="000000"/>
          <w:spacing w:val="-3"/>
          <w:sz w:val="22"/>
          <w:szCs w:val="22"/>
        </w:rPr>
        <w:t xml:space="preserve"> 1 </w:t>
      </w:r>
      <w:r w:rsidR="00BC10D6" w:rsidRPr="009B0AF0">
        <w:rPr>
          <w:bCs/>
          <w:color w:val="000000"/>
          <w:spacing w:val="-3"/>
          <w:sz w:val="22"/>
          <w:szCs w:val="22"/>
        </w:rPr>
        <w:t>«</w:t>
      </w:r>
      <w:r w:rsidRPr="009B0AF0">
        <w:rPr>
          <w:bCs/>
          <w:color w:val="000000"/>
          <w:spacing w:val="-3"/>
          <w:sz w:val="22"/>
          <w:szCs w:val="22"/>
        </w:rPr>
        <w:t>О судебной практике применения законодательства, регламентирующего особенности уголовной ответственности и наказания несовершеннолетних</w:t>
      </w:r>
      <w:r w:rsidR="00BC10D6" w:rsidRPr="009B0AF0">
        <w:rPr>
          <w:bCs/>
          <w:color w:val="000000"/>
          <w:spacing w:val="-3"/>
          <w:sz w:val="22"/>
          <w:szCs w:val="22"/>
        </w:rPr>
        <w:t>»</w:t>
      </w:r>
      <w:r w:rsidRPr="009B0AF0">
        <w:rPr>
          <w:bCs/>
          <w:color w:val="000000"/>
          <w:spacing w:val="-3"/>
          <w:sz w:val="22"/>
          <w:szCs w:val="22"/>
        </w:rPr>
        <w:t xml:space="preserve">  http://www.garant.ru/hotlaw/federal/307653/.</w:t>
      </w:r>
    </w:p>
    <w:p w:rsidR="00593013" w:rsidRPr="009B0AF0" w:rsidRDefault="00593013" w:rsidP="00F7196E">
      <w:pPr>
        <w:spacing w:line="360" w:lineRule="auto"/>
        <w:ind w:firstLine="708"/>
        <w:jc w:val="center"/>
        <w:rPr>
          <w:b/>
          <w:bCs/>
          <w:color w:val="000000"/>
          <w:spacing w:val="-3"/>
          <w:sz w:val="22"/>
          <w:szCs w:val="22"/>
        </w:rPr>
      </w:pPr>
    </w:p>
    <w:p w:rsidR="00593013" w:rsidRPr="009B0AF0" w:rsidRDefault="00593013" w:rsidP="00F7196E">
      <w:pPr>
        <w:spacing w:line="360" w:lineRule="auto"/>
        <w:ind w:firstLine="708"/>
        <w:jc w:val="center"/>
        <w:rPr>
          <w:b/>
          <w:bCs/>
          <w:color w:val="000000"/>
          <w:spacing w:val="-3"/>
          <w:sz w:val="22"/>
          <w:szCs w:val="22"/>
        </w:rPr>
      </w:pPr>
    </w:p>
    <w:p w:rsidR="00593013" w:rsidRPr="009B0AF0" w:rsidRDefault="00593013" w:rsidP="00F7196E">
      <w:pPr>
        <w:spacing w:line="360" w:lineRule="auto"/>
        <w:ind w:firstLine="708"/>
        <w:jc w:val="center"/>
        <w:rPr>
          <w:b/>
          <w:bCs/>
          <w:color w:val="000000"/>
          <w:spacing w:val="-3"/>
          <w:sz w:val="22"/>
          <w:szCs w:val="22"/>
        </w:rPr>
      </w:pPr>
    </w:p>
    <w:p w:rsidR="00593013" w:rsidRPr="009B0AF0" w:rsidRDefault="00593013" w:rsidP="00F7196E">
      <w:pPr>
        <w:spacing w:line="360" w:lineRule="auto"/>
        <w:ind w:firstLine="708"/>
        <w:jc w:val="center"/>
        <w:rPr>
          <w:b/>
          <w:bCs/>
          <w:color w:val="000000"/>
          <w:spacing w:val="-3"/>
          <w:sz w:val="22"/>
          <w:szCs w:val="22"/>
        </w:rPr>
      </w:pPr>
    </w:p>
    <w:p w:rsidR="00593013" w:rsidRPr="009B0AF0" w:rsidRDefault="00593013" w:rsidP="00F7196E">
      <w:pPr>
        <w:spacing w:line="360" w:lineRule="auto"/>
        <w:ind w:firstLine="708"/>
        <w:jc w:val="center"/>
        <w:rPr>
          <w:b/>
          <w:bCs/>
          <w:color w:val="000000"/>
          <w:spacing w:val="-3"/>
          <w:sz w:val="22"/>
          <w:szCs w:val="22"/>
        </w:rPr>
      </w:pPr>
    </w:p>
    <w:p w:rsidR="00593013" w:rsidRPr="009B0AF0" w:rsidRDefault="00593013" w:rsidP="00F7196E">
      <w:pPr>
        <w:spacing w:line="360" w:lineRule="auto"/>
        <w:ind w:firstLine="708"/>
        <w:jc w:val="center"/>
        <w:rPr>
          <w:b/>
          <w:bCs/>
          <w:color w:val="000000"/>
          <w:spacing w:val="-3"/>
          <w:sz w:val="22"/>
          <w:szCs w:val="22"/>
        </w:rPr>
      </w:pPr>
    </w:p>
    <w:p w:rsidR="00593013" w:rsidRPr="009B0AF0" w:rsidRDefault="00593013" w:rsidP="00F7196E">
      <w:pPr>
        <w:spacing w:line="360" w:lineRule="auto"/>
        <w:ind w:firstLine="708"/>
        <w:jc w:val="center"/>
        <w:rPr>
          <w:b/>
          <w:bCs/>
          <w:color w:val="000000"/>
          <w:spacing w:val="-3"/>
          <w:sz w:val="22"/>
          <w:szCs w:val="22"/>
        </w:rPr>
      </w:pPr>
    </w:p>
    <w:p w:rsidR="00593013" w:rsidRPr="009B0AF0" w:rsidRDefault="00593013" w:rsidP="00F7196E">
      <w:pPr>
        <w:spacing w:line="360" w:lineRule="auto"/>
        <w:ind w:firstLine="708"/>
        <w:jc w:val="center"/>
        <w:rPr>
          <w:b/>
          <w:bCs/>
          <w:color w:val="000000"/>
          <w:spacing w:val="-3"/>
          <w:sz w:val="22"/>
          <w:szCs w:val="22"/>
        </w:rPr>
      </w:pPr>
    </w:p>
    <w:p w:rsidR="00593013" w:rsidRPr="009B0AF0" w:rsidRDefault="00593013" w:rsidP="00F7196E">
      <w:pPr>
        <w:spacing w:line="360" w:lineRule="auto"/>
        <w:ind w:firstLine="708"/>
        <w:jc w:val="center"/>
        <w:rPr>
          <w:b/>
          <w:bCs/>
          <w:color w:val="000000"/>
          <w:spacing w:val="-3"/>
          <w:sz w:val="22"/>
          <w:szCs w:val="22"/>
        </w:rPr>
      </w:pPr>
    </w:p>
    <w:p w:rsidR="00593013" w:rsidRPr="009B0AF0" w:rsidRDefault="00593013" w:rsidP="00F7196E">
      <w:pPr>
        <w:spacing w:line="360" w:lineRule="auto"/>
        <w:ind w:firstLine="708"/>
        <w:jc w:val="center"/>
        <w:rPr>
          <w:b/>
          <w:bCs/>
          <w:color w:val="000000"/>
          <w:spacing w:val="-3"/>
          <w:sz w:val="22"/>
          <w:szCs w:val="22"/>
        </w:rPr>
      </w:pPr>
    </w:p>
    <w:p w:rsidR="00593013" w:rsidRPr="009B0AF0" w:rsidRDefault="00593013" w:rsidP="00F7196E">
      <w:pPr>
        <w:spacing w:line="360" w:lineRule="auto"/>
        <w:ind w:firstLine="708"/>
        <w:jc w:val="center"/>
        <w:rPr>
          <w:b/>
          <w:bCs/>
          <w:color w:val="000000"/>
          <w:spacing w:val="-3"/>
          <w:sz w:val="22"/>
          <w:szCs w:val="22"/>
        </w:rPr>
      </w:pPr>
    </w:p>
    <w:p w:rsidR="00593013" w:rsidRPr="009B0AF0" w:rsidRDefault="00593013" w:rsidP="00F7196E">
      <w:pPr>
        <w:spacing w:line="360" w:lineRule="auto"/>
        <w:ind w:firstLine="708"/>
        <w:jc w:val="center"/>
        <w:rPr>
          <w:b/>
          <w:bCs/>
          <w:color w:val="000000"/>
          <w:spacing w:val="-3"/>
          <w:sz w:val="22"/>
          <w:szCs w:val="22"/>
        </w:rPr>
      </w:pPr>
    </w:p>
    <w:p w:rsidR="00593013" w:rsidRPr="009B0AF0" w:rsidRDefault="00593013" w:rsidP="00F7196E">
      <w:pPr>
        <w:spacing w:line="360" w:lineRule="auto"/>
        <w:ind w:firstLine="708"/>
        <w:jc w:val="center"/>
        <w:rPr>
          <w:b/>
          <w:bCs/>
          <w:color w:val="000000"/>
          <w:spacing w:val="-3"/>
          <w:sz w:val="22"/>
          <w:szCs w:val="22"/>
        </w:rPr>
      </w:pPr>
    </w:p>
    <w:p w:rsidR="00F7196E" w:rsidRPr="009B0AF0" w:rsidRDefault="00F7196E" w:rsidP="00D8011E">
      <w:pPr>
        <w:tabs>
          <w:tab w:val="num" w:pos="1080"/>
        </w:tabs>
        <w:spacing w:line="360" w:lineRule="auto"/>
        <w:ind w:left="720"/>
        <w:jc w:val="center"/>
        <w:rPr>
          <w:sz w:val="22"/>
          <w:szCs w:val="22"/>
        </w:rPr>
      </w:pPr>
    </w:p>
    <w:p w:rsidR="00434C4C" w:rsidRPr="009B0AF0" w:rsidRDefault="00434C4C" w:rsidP="00434C4C">
      <w:pPr>
        <w:spacing w:line="360" w:lineRule="auto"/>
        <w:ind w:firstLine="720"/>
        <w:rPr>
          <w:b/>
          <w:sz w:val="22"/>
          <w:szCs w:val="22"/>
        </w:rPr>
      </w:pPr>
    </w:p>
    <w:p w:rsidR="00197ADA" w:rsidRPr="009B0AF0" w:rsidRDefault="00197ADA" w:rsidP="00197ADA">
      <w:pPr>
        <w:ind w:firstLine="708"/>
        <w:jc w:val="both"/>
        <w:rPr>
          <w:sz w:val="22"/>
          <w:szCs w:val="22"/>
        </w:rPr>
      </w:pPr>
    </w:p>
    <w:sectPr w:rsidR="00197ADA" w:rsidRPr="009B0AF0" w:rsidSect="00D17D49">
      <w:headerReference w:type="even" r:id="rId28"/>
      <w:headerReference w:type="default" r:id="rId29"/>
      <w:footerReference w:type="even" r:id="rId30"/>
      <w:footerReference w:type="default" r:id="rId31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667" w:rsidRDefault="00FA6667">
      <w:r>
        <w:separator/>
      </w:r>
    </w:p>
  </w:endnote>
  <w:endnote w:type="continuationSeparator" w:id="0">
    <w:p w:rsidR="00FA6667" w:rsidRDefault="00FA6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7E2" w:rsidRDefault="00DD37E2" w:rsidP="006F3498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37E2" w:rsidRDefault="00DD37E2" w:rsidP="00DD37E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7E2" w:rsidRDefault="00DD37E2" w:rsidP="00DD37E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667" w:rsidRDefault="00FA6667">
      <w:r>
        <w:separator/>
      </w:r>
    </w:p>
  </w:footnote>
  <w:footnote w:type="continuationSeparator" w:id="0">
    <w:p w:rsidR="00FA6667" w:rsidRDefault="00FA6667">
      <w:r>
        <w:continuationSeparator/>
      </w:r>
    </w:p>
  </w:footnote>
  <w:footnote w:id="1">
    <w:p w:rsidR="008C2ECD" w:rsidRDefault="008C2ECD" w:rsidP="008C2ECD">
      <w:pPr>
        <w:pStyle w:val="aa"/>
      </w:pPr>
      <w:r>
        <w:rPr>
          <w:rStyle w:val="ab"/>
        </w:rPr>
        <w:footnoteRef/>
      </w:r>
      <w:r>
        <w:t xml:space="preserve"> Тип образовательного учреждения определяется в соответствии с местом работы аттестуемого учителя.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4C" w:rsidRDefault="00434C4C" w:rsidP="0037072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4C4C" w:rsidRDefault="00434C4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724" w:rsidRDefault="00370724" w:rsidP="00D238E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1B6E">
      <w:rPr>
        <w:rStyle w:val="a6"/>
        <w:noProof/>
      </w:rPr>
      <w:t>14</w:t>
    </w:r>
    <w:r>
      <w:rPr>
        <w:rStyle w:val="a6"/>
      </w:rPr>
      <w:fldChar w:fldCharType="end"/>
    </w:r>
  </w:p>
  <w:p w:rsidR="00370724" w:rsidRDefault="003707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1D160BB"/>
    <w:multiLevelType w:val="hybridMultilevel"/>
    <w:tmpl w:val="802A3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E228E"/>
    <w:multiLevelType w:val="multilevel"/>
    <w:tmpl w:val="D1C4C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4FCD398E"/>
    <w:multiLevelType w:val="hybridMultilevel"/>
    <w:tmpl w:val="5E266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D13BA8"/>
    <w:multiLevelType w:val="hybridMultilevel"/>
    <w:tmpl w:val="E0A84656"/>
    <w:lvl w:ilvl="0" w:tplc="9CF299FE">
      <w:start w:val="1"/>
      <w:numFmt w:val="decimal"/>
      <w:lvlText w:val="%1."/>
      <w:lvlJc w:val="left"/>
      <w:pPr>
        <w:tabs>
          <w:tab w:val="num" w:pos="941"/>
        </w:tabs>
        <w:ind w:left="94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1"/>
        </w:tabs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1"/>
        </w:tabs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1"/>
        </w:tabs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1"/>
        </w:tabs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1"/>
        </w:tabs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1"/>
        </w:tabs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1"/>
        </w:tabs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1"/>
        </w:tabs>
        <w:ind w:left="6701" w:hanging="180"/>
      </w:pPr>
    </w:lvl>
  </w:abstractNum>
  <w:abstractNum w:abstractNumId="5">
    <w:nsid w:val="63DA79E8"/>
    <w:multiLevelType w:val="multilevel"/>
    <w:tmpl w:val="04881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608"/>
    <w:rsid w:val="000350E3"/>
    <w:rsid w:val="00072CAF"/>
    <w:rsid w:val="000B6766"/>
    <w:rsid w:val="000E05CA"/>
    <w:rsid w:val="000E50A4"/>
    <w:rsid w:val="000F2279"/>
    <w:rsid w:val="001347D6"/>
    <w:rsid w:val="00155240"/>
    <w:rsid w:val="00185ED9"/>
    <w:rsid w:val="00197ADA"/>
    <w:rsid w:val="001A234C"/>
    <w:rsid w:val="001A703F"/>
    <w:rsid w:val="001B6471"/>
    <w:rsid w:val="001B74C0"/>
    <w:rsid w:val="00275FD8"/>
    <w:rsid w:val="002E6E5F"/>
    <w:rsid w:val="0030343C"/>
    <w:rsid w:val="00370724"/>
    <w:rsid w:val="003B1B6E"/>
    <w:rsid w:val="0040534C"/>
    <w:rsid w:val="00415499"/>
    <w:rsid w:val="004155D5"/>
    <w:rsid w:val="00434C4C"/>
    <w:rsid w:val="004821B4"/>
    <w:rsid w:val="00493F2C"/>
    <w:rsid w:val="004B0606"/>
    <w:rsid w:val="004B0617"/>
    <w:rsid w:val="004B2FE7"/>
    <w:rsid w:val="004B35F5"/>
    <w:rsid w:val="00513313"/>
    <w:rsid w:val="00547F64"/>
    <w:rsid w:val="00593013"/>
    <w:rsid w:val="006003A0"/>
    <w:rsid w:val="00615B62"/>
    <w:rsid w:val="00622642"/>
    <w:rsid w:val="00624074"/>
    <w:rsid w:val="006A2DA7"/>
    <w:rsid w:val="006C411D"/>
    <w:rsid w:val="006F3498"/>
    <w:rsid w:val="00776D9D"/>
    <w:rsid w:val="007D57E0"/>
    <w:rsid w:val="007E34B4"/>
    <w:rsid w:val="00871E27"/>
    <w:rsid w:val="008B1513"/>
    <w:rsid w:val="008C2ECD"/>
    <w:rsid w:val="008C4608"/>
    <w:rsid w:val="0090263F"/>
    <w:rsid w:val="00941D90"/>
    <w:rsid w:val="009A7477"/>
    <w:rsid w:val="009B0AF0"/>
    <w:rsid w:val="009D606F"/>
    <w:rsid w:val="00A14567"/>
    <w:rsid w:val="00A51D62"/>
    <w:rsid w:val="00A65670"/>
    <w:rsid w:val="00AF5EF3"/>
    <w:rsid w:val="00B3663B"/>
    <w:rsid w:val="00B663EF"/>
    <w:rsid w:val="00BA00A0"/>
    <w:rsid w:val="00BB0696"/>
    <w:rsid w:val="00BC10D6"/>
    <w:rsid w:val="00BE7061"/>
    <w:rsid w:val="00C0183D"/>
    <w:rsid w:val="00C33620"/>
    <w:rsid w:val="00C403E8"/>
    <w:rsid w:val="00C54DBE"/>
    <w:rsid w:val="00C85A48"/>
    <w:rsid w:val="00C90609"/>
    <w:rsid w:val="00CF6CE7"/>
    <w:rsid w:val="00D02B3A"/>
    <w:rsid w:val="00D17D49"/>
    <w:rsid w:val="00D238EC"/>
    <w:rsid w:val="00D451D6"/>
    <w:rsid w:val="00D61895"/>
    <w:rsid w:val="00D8011E"/>
    <w:rsid w:val="00DC7AE0"/>
    <w:rsid w:val="00DD37E2"/>
    <w:rsid w:val="00E21333"/>
    <w:rsid w:val="00E5108B"/>
    <w:rsid w:val="00E57160"/>
    <w:rsid w:val="00EF5A35"/>
    <w:rsid w:val="00F7196E"/>
    <w:rsid w:val="00FA6667"/>
    <w:rsid w:val="00FD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608"/>
    <w:rPr>
      <w:sz w:val="24"/>
      <w:szCs w:val="24"/>
    </w:rPr>
  </w:style>
  <w:style w:type="paragraph" w:styleId="1">
    <w:name w:val="heading 1"/>
    <w:basedOn w:val="a"/>
    <w:qFormat/>
    <w:rsid w:val="008C46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4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34C4C"/>
  </w:style>
  <w:style w:type="paragraph" w:styleId="a4">
    <w:name w:val="List Paragraph"/>
    <w:basedOn w:val="a"/>
    <w:qFormat/>
    <w:rsid w:val="00434C4C"/>
    <w:pPr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5">
    <w:name w:val="header"/>
    <w:basedOn w:val="a"/>
    <w:rsid w:val="00434C4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34C4C"/>
  </w:style>
  <w:style w:type="character" w:styleId="a7">
    <w:name w:val="Hyperlink"/>
    <w:basedOn w:val="a0"/>
    <w:rsid w:val="00F7196E"/>
    <w:rPr>
      <w:color w:val="0000FF"/>
      <w:u w:val="single"/>
    </w:rPr>
  </w:style>
  <w:style w:type="paragraph" w:styleId="a8">
    <w:name w:val="Balloon Text"/>
    <w:basedOn w:val="a"/>
    <w:semiHidden/>
    <w:rsid w:val="00C90609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37E2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941D90"/>
    <w:rPr>
      <w:sz w:val="20"/>
      <w:szCs w:val="20"/>
    </w:rPr>
  </w:style>
  <w:style w:type="character" w:styleId="ab">
    <w:name w:val="footnote reference"/>
    <w:basedOn w:val="a0"/>
    <w:semiHidden/>
    <w:rsid w:val="00941D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o@samara.ru" TargetMode="External"/><Relationship Id="rId13" Type="http://schemas.openxmlformats.org/officeDocument/2006/relationships/hyperlink" Target="http://educat.samara.ru/normative_documents/" TargetMode="External"/><Relationship Id="rId18" Type="http://schemas.openxmlformats.org/officeDocument/2006/relationships/hyperlink" Target="http://mon.gov.ru/" TargetMode="External"/><Relationship Id="rId26" Type="http://schemas.openxmlformats.org/officeDocument/2006/relationships/hyperlink" Target="http://educat.samara.ru/normative_document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im-rao.ru" TargetMode="External"/><Relationship Id="rId7" Type="http://schemas.openxmlformats.org/officeDocument/2006/relationships/hyperlink" Target="http://www.cpo.ru" TargetMode="External"/><Relationship Id="rId12" Type="http://schemas.openxmlformats.org/officeDocument/2006/relationships/hyperlink" Target="http://mon.gov.ru/" TargetMode="External"/><Relationship Id="rId17" Type="http://schemas.openxmlformats.org/officeDocument/2006/relationships/hyperlink" Target="http://standart.edu.ru" TargetMode="External"/><Relationship Id="rId25" Type="http://schemas.openxmlformats.org/officeDocument/2006/relationships/hyperlink" Target="http://inim-rao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ehdoc.ru/" TargetMode="External"/><Relationship Id="rId20" Type="http://schemas.openxmlformats.org/officeDocument/2006/relationships/hyperlink" Target="http://inim-rao.ru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n.gov.ru/" TargetMode="External"/><Relationship Id="rId24" Type="http://schemas.openxmlformats.org/officeDocument/2006/relationships/hyperlink" Target="http://inim-rao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im-rao.ru" TargetMode="External"/><Relationship Id="rId23" Type="http://schemas.openxmlformats.org/officeDocument/2006/relationships/hyperlink" Target="http://inim-rao.ru" TargetMode="External"/><Relationship Id="rId28" Type="http://schemas.openxmlformats.org/officeDocument/2006/relationships/header" Target="header1.xml"/><Relationship Id="rId10" Type="http://schemas.openxmlformats.org/officeDocument/2006/relationships/hyperlink" Target="http://mon.gov.ru/" TargetMode="External"/><Relationship Id="rId19" Type="http://schemas.openxmlformats.org/officeDocument/2006/relationships/hyperlink" Target="URL:http://inim-rao.ru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raop.ru" TargetMode="External"/><Relationship Id="rId14" Type="http://schemas.openxmlformats.org/officeDocument/2006/relationships/hyperlink" Target="http://mon.gov.ru/" TargetMode="External"/><Relationship Id="rId22" Type="http://schemas.openxmlformats.org/officeDocument/2006/relationships/hyperlink" Target="http://inim-rao.ru" TargetMode="External"/><Relationship Id="rId27" Type="http://schemas.openxmlformats.org/officeDocument/2006/relationships/hyperlink" Target="http://mon.gov.ru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4099</Words>
  <Characters>23370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CPOSO</Company>
  <LinksUpToDate>false</LinksUpToDate>
  <CharactersWithSpaces>27415</CharactersWithSpaces>
  <SharedDoc>false</SharedDoc>
  <HLinks>
    <vt:vector size="126" baseType="variant">
      <vt:variant>
        <vt:i4>6553724</vt:i4>
      </vt:variant>
      <vt:variant>
        <vt:i4>60</vt:i4>
      </vt:variant>
      <vt:variant>
        <vt:i4>0</vt:i4>
      </vt:variant>
      <vt:variant>
        <vt:i4>5</vt:i4>
      </vt:variant>
      <vt:variant>
        <vt:lpwstr>http://mon.gov.ru/</vt:lpwstr>
      </vt:variant>
      <vt:variant>
        <vt:lpwstr/>
      </vt:variant>
      <vt:variant>
        <vt:i4>3342411</vt:i4>
      </vt:variant>
      <vt:variant>
        <vt:i4>57</vt:i4>
      </vt:variant>
      <vt:variant>
        <vt:i4>0</vt:i4>
      </vt:variant>
      <vt:variant>
        <vt:i4>5</vt:i4>
      </vt:variant>
      <vt:variant>
        <vt:lpwstr>http://educat.samara.ru/normative_documents/</vt:lpwstr>
      </vt:variant>
      <vt:variant>
        <vt:lpwstr/>
      </vt:variant>
      <vt:variant>
        <vt:i4>3932261</vt:i4>
      </vt:variant>
      <vt:variant>
        <vt:i4>54</vt:i4>
      </vt:variant>
      <vt:variant>
        <vt:i4>0</vt:i4>
      </vt:variant>
      <vt:variant>
        <vt:i4>5</vt:i4>
      </vt:variant>
      <vt:variant>
        <vt:lpwstr>http://inim-rao.ru/</vt:lpwstr>
      </vt:variant>
      <vt:variant>
        <vt:lpwstr/>
      </vt:variant>
      <vt:variant>
        <vt:i4>3932261</vt:i4>
      </vt:variant>
      <vt:variant>
        <vt:i4>51</vt:i4>
      </vt:variant>
      <vt:variant>
        <vt:i4>0</vt:i4>
      </vt:variant>
      <vt:variant>
        <vt:i4>5</vt:i4>
      </vt:variant>
      <vt:variant>
        <vt:lpwstr>http://inim-rao.ru/</vt:lpwstr>
      </vt:variant>
      <vt:variant>
        <vt:lpwstr/>
      </vt:variant>
      <vt:variant>
        <vt:i4>3932261</vt:i4>
      </vt:variant>
      <vt:variant>
        <vt:i4>48</vt:i4>
      </vt:variant>
      <vt:variant>
        <vt:i4>0</vt:i4>
      </vt:variant>
      <vt:variant>
        <vt:i4>5</vt:i4>
      </vt:variant>
      <vt:variant>
        <vt:lpwstr>http://inim-rao.ru/</vt:lpwstr>
      </vt:variant>
      <vt:variant>
        <vt:lpwstr/>
      </vt:variant>
      <vt:variant>
        <vt:i4>3932261</vt:i4>
      </vt:variant>
      <vt:variant>
        <vt:i4>45</vt:i4>
      </vt:variant>
      <vt:variant>
        <vt:i4>0</vt:i4>
      </vt:variant>
      <vt:variant>
        <vt:i4>5</vt:i4>
      </vt:variant>
      <vt:variant>
        <vt:lpwstr>http://inim-rao.ru/</vt:lpwstr>
      </vt:variant>
      <vt:variant>
        <vt:lpwstr/>
      </vt:variant>
      <vt:variant>
        <vt:i4>3932261</vt:i4>
      </vt:variant>
      <vt:variant>
        <vt:i4>42</vt:i4>
      </vt:variant>
      <vt:variant>
        <vt:i4>0</vt:i4>
      </vt:variant>
      <vt:variant>
        <vt:i4>5</vt:i4>
      </vt:variant>
      <vt:variant>
        <vt:lpwstr>http://inim-rao.ru/</vt:lpwstr>
      </vt:variant>
      <vt:variant>
        <vt:lpwstr/>
      </vt:variant>
      <vt:variant>
        <vt:i4>3932261</vt:i4>
      </vt:variant>
      <vt:variant>
        <vt:i4>39</vt:i4>
      </vt:variant>
      <vt:variant>
        <vt:i4>0</vt:i4>
      </vt:variant>
      <vt:variant>
        <vt:i4>5</vt:i4>
      </vt:variant>
      <vt:variant>
        <vt:lpwstr>http://inim-rao.ru/</vt:lpwstr>
      </vt:variant>
      <vt:variant>
        <vt:lpwstr/>
      </vt:variant>
      <vt:variant>
        <vt:i4>3932261</vt:i4>
      </vt:variant>
      <vt:variant>
        <vt:i4>36</vt:i4>
      </vt:variant>
      <vt:variant>
        <vt:i4>0</vt:i4>
      </vt:variant>
      <vt:variant>
        <vt:i4>5</vt:i4>
      </vt:variant>
      <vt:variant>
        <vt:lpwstr>http://inim-rao.ru/</vt:lpwstr>
      </vt:variant>
      <vt:variant>
        <vt:lpwstr/>
      </vt:variant>
      <vt:variant>
        <vt:i4>6553724</vt:i4>
      </vt:variant>
      <vt:variant>
        <vt:i4>33</vt:i4>
      </vt:variant>
      <vt:variant>
        <vt:i4>0</vt:i4>
      </vt:variant>
      <vt:variant>
        <vt:i4>5</vt:i4>
      </vt:variant>
      <vt:variant>
        <vt:lpwstr>http://mon.gov.ru/</vt:lpwstr>
      </vt:variant>
      <vt:variant>
        <vt:lpwstr/>
      </vt:variant>
      <vt:variant>
        <vt:i4>4063332</vt:i4>
      </vt:variant>
      <vt:variant>
        <vt:i4>30</vt:i4>
      </vt:variant>
      <vt:variant>
        <vt:i4>0</vt:i4>
      </vt:variant>
      <vt:variant>
        <vt:i4>5</vt:i4>
      </vt:variant>
      <vt:variant>
        <vt:lpwstr>http://standart.edu.ru/</vt:lpwstr>
      </vt:variant>
      <vt:variant>
        <vt:lpwstr/>
      </vt:variant>
      <vt:variant>
        <vt:i4>196672</vt:i4>
      </vt:variant>
      <vt:variant>
        <vt:i4>27</vt:i4>
      </vt:variant>
      <vt:variant>
        <vt:i4>0</vt:i4>
      </vt:variant>
      <vt:variant>
        <vt:i4>5</vt:i4>
      </vt:variant>
      <vt:variant>
        <vt:lpwstr>http://www.tehdoc.ru/</vt:lpwstr>
      </vt:variant>
      <vt:variant>
        <vt:lpwstr/>
      </vt:variant>
      <vt:variant>
        <vt:i4>3932261</vt:i4>
      </vt:variant>
      <vt:variant>
        <vt:i4>24</vt:i4>
      </vt:variant>
      <vt:variant>
        <vt:i4>0</vt:i4>
      </vt:variant>
      <vt:variant>
        <vt:i4>5</vt:i4>
      </vt:variant>
      <vt:variant>
        <vt:lpwstr>http://inim-rao.ru/</vt:lpwstr>
      </vt:variant>
      <vt:variant>
        <vt:lpwstr/>
      </vt:variant>
      <vt:variant>
        <vt:i4>6553724</vt:i4>
      </vt:variant>
      <vt:variant>
        <vt:i4>21</vt:i4>
      </vt:variant>
      <vt:variant>
        <vt:i4>0</vt:i4>
      </vt:variant>
      <vt:variant>
        <vt:i4>5</vt:i4>
      </vt:variant>
      <vt:variant>
        <vt:lpwstr>http://mon.gov.ru/</vt:lpwstr>
      </vt:variant>
      <vt:variant>
        <vt:lpwstr/>
      </vt:variant>
      <vt:variant>
        <vt:i4>3342411</vt:i4>
      </vt:variant>
      <vt:variant>
        <vt:i4>18</vt:i4>
      </vt:variant>
      <vt:variant>
        <vt:i4>0</vt:i4>
      </vt:variant>
      <vt:variant>
        <vt:i4>5</vt:i4>
      </vt:variant>
      <vt:variant>
        <vt:lpwstr>http://educat.samara.ru/normative_documents/</vt:lpwstr>
      </vt:variant>
      <vt:variant>
        <vt:lpwstr/>
      </vt:variant>
      <vt:variant>
        <vt:i4>6553724</vt:i4>
      </vt:variant>
      <vt:variant>
        <vt:i4>15</vt:i4>
      </vt:variant>
      <vt:variant>
        <vt:i4>0</vt:i4>
      </vt:variant>
      <vt:variant>
        <vt:i4>5</vt:i4>
      </vt:variant>
      <vt:variant>
        <vt:lpwstr>http://mon.gov.ru/</vt:lpwstr>
      </vt:variant>
      <vt:variant>
        <vt:lpwstr/>
      </vt:variant>
      <vt:variant>
        <vt:i4>6553724</vt:i4>
      </vt:variant>
      <vt:variant>
        <vt:i4>12</vt:i4>
      </vt:variant>
      <vt:variant>
        <vt:i4>0</vt:i4>
      </vt:variant>
      <vt:variant>
        <vt:i4>5</vt:i4>
      </vt:variant>
      <vt:variant>
        <vt:lpwstr>http://mon.gov.ru/</vt:lpwstr>
      </vt:variant>
      <vt:variant>
        <vt:lpwstr/>
      </vt:variant>
      <vt:variant>
        <vt:i4>6553724</vt:i4>
      </vt:variant>
      <vt:variant>
        <vt:i4>9</vt:i4>
      </vt:variant>
      <vt:variant>
        <vt:i4>0</vt:i4>
      </vt:variant>
      <vt:variant>
        <vt:i4>5</vt:i4>
      </vt:variant>
      <vt:variant>
        <vt:lpwstr>http://mon.gov.ru/</vt:lpwstr>
      </vt:variant>
      <vt:variant>
        <vt:lpwstr/>
      </vt:variant>
      <vt:variant>
        <vt:i4>7143475</vt:i4>
      </vt:variant>
      <vt:variant>
        <vt:i4>6</vt:i4>
      </vt:variant>
      <vt:variant>
        <vt:i4>0</vt:i4>
      </vt:variant>
      <vt:variant>
        <vt:i4>5</vt:i4>
      </vt:variant>
      <vt:variant>
        <vt:lpwstr>http://www.raop.ru/</vt:lpwstr>
      </vt:variant>
      <vt:variant>
        <vt:lpwstr/>
      </vt:variant>
      <vt:variant>
        <vt:i4>5832809</vt:i4>
      </vt:variant>
      <vt:variant>
        <vt:i4>3</vt:i4>
      </vt:variant>
      <vt:variant>
        <vt:i4>0</vt:i4>
      </vt:variant>
      <vt:variant>
        <vt:i4>5</vt:i4>
      </vt:variant>
      <vt:variant>
        <vt:lpwstr>mailto:cpo@samara.ru</vt:lpwstr>
      </vt:variant>
      <vt:variant>
        <vt:lpwstr/>
      </vt:variant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http://www.cpo.ru/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IpatovaON</dc:creator>
  <cp:keywords/>
  <cp:lastModifiedBy>SEL</cp:lastModifiedBy>
  <cp:revision>2</cp:revision>
  <cp:lastPrinted>2012-03-22T06:52:00Z</cp:lastPrinted>
  <dcterms:created xsi:type="dcterms:W3CDTF">2014-04-02T11:51:00Z</dcterms:created>
  <dcterms:modified xsi:type="dcterms:W3CDTF">2014-04-02T11:51:00Z</dcterms:modified>
</cp:coreProperties>
</file>